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1CA" w:rsidRDefault="00494FDE" w:rsidP="00091627">
      <w:pPr>
        <w:spacing w:after="0" w:line="312" w:lineRule="auto"/>
        <w:jc w:val="center"/>
        <w:rPr>
          <w:b/>
        </w:rPr>
      </w:pPr>
      <w:r w:rsidRPr="00091627">
        <w:rPr>
          <w:b/>
        </w:rPr>
        <w:t xml:space="preserve">BÀI TẬP </w:t>
      </w:r>
      <w:r w:rsidR="00491DF6">
        <w:rPr>
          <w:b/>
        </w:rPr>
        <w:t>MATLAB</w:t>
      </w:r>
    </w:p>
    <w:p w:rsidR="00920BF7" w:rsidRPr="00091627" w:rsidRDefault="00920BF7" w:rsidP="00091627">
      <w:pPr>
        <w:spacing w:after="0" w:line="312" w:lineRule="auto"/>
        <w:jc w:val="center"/>
        <w:rPr>
          <w:b/>
        </w:rPr>
      </w:pPr>
    </w:p>
    <w:p w:rsidR="00B4672A" w:rsidRPr="007B2804" w:rsidRDefault="00920BF7" w:rsidP="00B4672A">
      <w:pPr>
        <w:spacing w:after="0" w:line="312" w:lineRule="auto"/>
        <w:jc w:val="both"/>
      </w:pPr>
      <w:r>
        <w:t>Sinh viên</w:t>
      </w:r>
      <w:r w:rsidR="00494FDE" w:rsidRPr="00494FDE">
        <w:t xml:space="preserve"> dùng </w:t>
      </w:r>
      <w:r>
        <w:t xml:space="preserve">phần mềm </w:t>
      </w:r>
      <w:r w:rsidR="00494FDE" w:rsidRPr="00494FDE">
        <w:t xml:space="preserve">Matlab để giải các </w:t>
      </w:r>
      <w:r w:rsidR="00091627">
        <w:t>bài tập</w:t>
      </w:r>
      <w:r w:rsidR="00494FDE" w:rsidRPr="00494FDE">
        <w:t xml:space="preserve"> sau:</w:t>
      </w:r>
    </w:p>
    <w:p w:rsidR="00B603CF" w:rsidRPr="008B2B43" w:rsidRDefault="00B603CF" w:rsidP="00B603CF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</w:pPr>
      <w:r w:rsidRPr="00A57EFE">
        <w:rPr>
          <w:rFonts w:ascii="Times-Bold" w:hAnsi="Times-Bold"/>
          <w:b/>
          <w:bCs/>
          <w:color w:val="000000"/>
        </w:rPr>
        <w:t>Gi</w:t>
      </w:r>
      <w:r w:rsidRPr="00A57EFE">
        <w:rPr>
          <w:rFonts w:ascii="TimesNewRoman" w:hAnsi="TimesNewRoman"/>
          <w:b/>
          <w:bCs/>
          <w:color w:val="000000"/>
        </w:rPr>
        <w:t>ả</w:t>
      </w:r>
      <w:r w:rsidRPr="00A57EFE">
        <w:rPr>
          <w:rFonts w:ascii="Times-Bold" w:hAnsi="Times-Bold"/>
          <w:b/>
          <w:bCs/>
          <w:color w:val="000000"/>
        </w:rPr>
        <w:t>i m</w:t>
      </w:r>
      <w:r w:rsidRPr="00A57EFE">
        <w:rPr>
          <w:rFonts w:ascii="TimesNewRoman" w:hAnsi="TimesNewRoman"/>
          <w:b/>
          <w:bCs/>
          <w:color w:val="000000"/>
        </w:rPr>
        <w:t>ạ</w:t>
      </w:r>
      <w:r w:rsidRPr="00A57EFE">
        <w:rPr>
          <w:rFonts w:ascii="Times-Bold" w:hAnsi="Times-Bold"/>
          <w:b/>
          <w:bCs/>
          <w:color w:val="000000"/>
        </w:rPr>
        <w:t xml:space="preserve">ch </w:t>
      </w:r>
      <w:r>
        <w:rPr>
          <w:rFonts w:ascii="TimesNewRoman" w:hAnsi="TimesNewRoman"/>
          <w:b/>
          <w:bCs/>
          <w:color w:val="000000"/>
        </w:rPr>
        <w:t>đ</w:t>
      </w:r>
      <w:r w:rsidRPr="00A57EFE">
        <w:rPr>
          <w:rFonts w:ascii="Times-Bold" w:hAnsi="Times-Bold"/>
          <w:b/>
          <w:bCs/>
          <w:color w:val="000000"/>
        </w:rPr>
        <w:t>i</w:t>
      </w:r>
      <w:r w:rsidRPr="00A57EFE">
        <w:rPr>
          <w:rFonts w:ascii="TimesNewRoman" w:hAnsi="TimesNewRoman"/>
          <w:b/>
          <w:bCs/>
          <w:color w:val="000000"/>
        </w:rPr>
        <w:t>ệ</w:t>
      </w:r>
      <w:r w:rsidRPr="00A57EFE">
        <w:rPr>
          <w:rFonts w:ascii="Times-Bold" w:hAnsi="Times-Bold"/>
          <w:b/>
          <w:bCs/>
          <w:color w:val="000000"/>
        </w:rPr>
        <w:t>n</w:t>
      </w:r>
      <w:r w:rsidR="00920BF7">
        <w:rPr>
          <w:rFonts w:ascii="Times-Bold" w:hAnsi="Times-Bold"/>
          <w:b/>
          <w:bCs/>
          <w:color w:val="000000"/>
        </w:rPr>
        <w:t xml:space="preserve"> (hình 1</w:t>
      </w:r>
      <w:r>
        <w:rPr>
          <w:rFonts w:ascii="Times-Bold" w:hAnsi="Times-Bold"/>
          <w:b/>
          <w:bCs/>
          <w:color w:val="000000"/>
        </w:rPr>
        <w:t>)</w:t>
      </w: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4841"/>
        <w:gridCol w:w="5262"/>
      </w:tblGrid>
      <w:tr w:rsidR="008B2B43" w:rsidTr="008B2B43">
        <w:tc>
          <w:tcPr>
            <w:tcW w:w="4763" w:type="dxa"/>
          </w:tcPr>
          <w:p w:rsidR="008B2B43" w:rsidRDefault="008B2B43" w:rsidP="008B2B43">
            <w:pPr>
              <w:spacing w:line="312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289DFA86" wp14:editId="7B313A29">
                  <wp:extent cx="2936965" cy="1803400"/>
                  <wp:effectExtent l="0" t="0" r="0" b="635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4860" cy="1814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B2B43" w:rsidRPr="008B2B43" w:rsidRDefault="00920BF7" w:rsidP="008B2B43">
            <w:pPr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Hình 1</w:t>
            </w:r>
          </w:p>
        </w:tc>
        <w:tc>
          <w:tcPr>
            <w:tcW w:w="5297" w:type="dxa"/>
          </w:tcPr>
          <w:p w:rsidR="008B2B43" w:rsidRDefault="008B2B43" w:rsidP="008B2B43">
            <w:pPr>
              <w:spacing w:line="312" w:lineRule="auto"/>
              <w:jc w:val="both"/>
            </w:pPr>
            <w:r>
              <w:rPr>
                <w:noProof/>
              </w:rPr>
              <w:drawing>
                <wp:inline distT="0" distB="0" distL="0" distR="0" wp14:anchorId="09572451" wp14:editId="063BFF36">
                  <wp:extent cx="3204412" cy="1327150"/>
                  <wp:effectExtent l="0" t="0" r="0" b="635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6201" cy="13734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B2B43" w:rsidRPr="008B2B43" w:rsidRDefault="00920BF7" w:rsidP="008B2B43">
            <w:pPr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Hình 2</w:t>
            </w:r>
          </w:p>
        </w:tc>
      </w:tr>
    </w:tbl>
    <w:p w:rsidR="008B2B43" w:rsidRPr="008B2B43" w:rsidRDefault="008B2B43" w:rsidP="008B2B43">
      <w:pPr>
        <w:spacing w:after="0" w:line="312" w:lineRule="auto"/>
        <w:jc w:val="both"/>
      </w:pPr>
    </w:p>
    <w:p w:rsidR="008B2B43" w:rsidRPr="00B4672A" w:rsidRDefault="008B2B43" w:rsidP="00920BF7">
      <w:pPr>
        <w:spacing w:after="0" w:line="312" w:lineRule="auto"/>
        <w:ind w:firstLine="567"/>
        <w:jc w:val="both"/>
      </w:pPr>
      <w:r>
        <w:t xml:space="preserve">Cho </w:t>
      </w:r>
      <w:r w:rsidR="00920BF7">
        <w:t xml:space="preserve">mạch điện hình 1, có: </w:t>
      </w:r>
      <w:r w:rsidRPr="008B2B43">
        <w:rPr>
          <w:iCs/>
          <w:color w:val="22190A"/>
        </w:rPr>
        <w:t>R</w:t>
      </w:r>
      <w:r w:rsidRPr="00920BF7">
        <w:rPr>
          <w:color w:val="22190A"/>
          <w:vertAlign w:val="subscript"/>
        </w:rPr>
        <w:t>1</w:t>
      </w:r>
      <w:r w:rsidRPr="008B2B43">
        <w:rPr>
          <w:color w:val="22190A"/>
        </w:rPr>
        <w:t xml:space="preserve"> = </w:t>
      </w:r>
      <w:r w:rsidRPr="008B2B43">
        <w:rPr>
          <w:iCs/>
          <w:color w:val="22190A"/>
        </w:rPr>
        <w:t>R</w:t>
      </w:r>
      <w:r w:rsidRPr="00920BF7">
        <w:rPr>
          <w:color w:val="22190A"/>
          <w:vertAlign w:val="subscript"/>
        </w:rPr>
        <w:t>2</w:t>
      </w:r>
      <w:r w:rsidR="00920BF7">
        <w:rPr>
          <w:color w:val="22190A"/>
        </w:rPr>
        <w:t xml:space="preserve"> = 2</w:t>
      </w:r>
      <w:r w:rsidRPr="008B2B43">
        <w:rPr>
          <w:color w:val="22190A"/>
        </w:rPr>
        <w:t xml:space="preserve">kΩ, </w:t>
      </w:r>
      <w:r w:rsidRPr="008B2B43">
        <w:rPr>
          <w:iCs/>
          <w:color w:val="22190A"/>
        </w:rPr>
        <w:t>R</w:t>
      </w:r>
      <w:r w:rsidRPr="00920BF7">
        <w:rPr>
          <w:color w:val="22190A"/>
          <w:vertAlign w:val="subscript"/>
        </w:rPr>
        <w:t>3</w:t>
      </w:r>
      <w:r w:rsidRPr="008B2B43">
        <w:rPr>
          <w:color w:val="22190A"/>
        </w:rPr>
        <w:t xml:space="preserve"> = </w:t>
      </w:r>
      <w:r w:rsidRPr="008B2B43">
        <w:rPr>
          <w:iCs/>
          <w:color w:val="22190A"/>
        </w:rPr>
        <w:t>R</w:t>
      </w:r>
      <w:r w:rsidRPr="00920BF7">
        <w:rPr>
          <w:color w:val="22190A"/>
          <w:vertAlign w:val="subscript"/>
        </w:rPr>
        <w:t>4</w:t>
      </w:r>
      <w:r w:rsidR="00920BF7">
        <w:rPr>
          <w:color w:val="22190A"/>
        </w:rPr>
        <w:t xml:space="preserve"> = 4</w:t>
      </w:r>
      <w:r w:rsidRPr="008B2B43">
        <w:rPr>
          <w:color w:val="22190A"/>
        </w:rPr>
        <w:t xml:space="preserve">kΩ, </w:t>
      </w:r>
      <w:r w:rsidRPr="008B2B43">
        <w:rPr>
          <w:iCs/>
          <w:color w:val="22190A"/>
        </w:rPr>
        <w:t>R</w:t>
      </w:r>
      <w:r w:rsidRPr="00920BF7">
        <w:rPr>
          <w:color w:val="22190A"/>
          <w:vertAlign w:val="subscript"/>
        </w:rPr>
        <w:t>5</w:t>
      </w:r>
      <w:r w:rsidR="00920BF7">
        <w:rPr>
          <w:color w:val="22190A"/>
        </w:rPr>
        <w:t xml:space="preserve"> = 1</w:t>
      </w:r>
      <w:r w:rsidRPr="008B2B43">
        <w:rPr>
          <w:color w:val="22190A"/>
        </w:rPr>
        <w:t xml:space="preserve">kΩ, </w:t>
      </w:r>
      <w:r w:rsidRPr="008B2B43">
        <w:rPr>
          <w:iCs/>
          <w:color w:val="22190A"/>
        </w:rPr>
        <w:t>i</w:t>
      </w:r>
      <w:r w:rsidRPr="00920BF7">
        <w:rPr>
          <w:iCs/>
          <w:color w:val="22190A"/>
          <w:vertAlign w:val="subscript"/>
        </w:rPr>
        <w:t>A</w:t>
      </w:r>
      <w:r w:rsidRPr="008B2B43">
        <w:rPr>
          <w:iCs/>
          <w:color w:val="22190A"/>
        </w:rPr>
        <w:t xml:space="preserve"> </w:t>
      </w:r>
      <w:r w:rsidRPr="008B2B43">
        <w:rPr>
          <w:color w:val="22190A"/>
        </w:rPr>
        <w:t xml:space="preserve">= </w:t>
      </w:r>
      <w:r w:rsidR="00920BF7">
        <w:rPr>
          <w:color w:val="22190A"/>
        </w:rPr>
        <w:t>4</w:t>
      </w:r>
      <w:r>
        <w:rPr>
          <w:color w:val="22190A"/>
        </w:rPr>
        <w:t>mA, và</w:t>
      </w:r>
      <w:r w:rsidRPr="008B2B43">
        <w:rPr>
          <w:color w:val="22190A"/>
        </w:rPr>
        <w:t xml:space="preserve"> </w:t>
      </w:r>
      <w:r w:rsidRPr="008B2B43">
        <w:rPr>
          <w:iCs/>
          <w:color w:val="22190A"/>
        </w:rPr>
        <w:t>i</w:t>
      </w:r>
      <w:r w:rsidRPr="00920BF7">
        <w:rPr>
          <w:iCs/>
          <w:color w:val="22190A"/>
          <w:vertAlign w:val="subscript"/>
        </w:rPr>
        <w:t>B</w:t>
      </w:r>
      <w:r w:rsidRPr="008B2B43">
        <w:rPr>
          <w:iCs/>
          <w:color w:val="22190A"/>
        </w:rPr>
        <w:t xml:space="preserve"> </w:t>
      </w:r>
      <w:r w:rsidR="00920BF7">
        <w:rPr>
          <w:color w:val="22190A"/>
        </w:rPr>
        <w:t>= 2</w:t>
      </w:r>
      <w:r w:rsidRPr="008B2B43">
        <w:rPr>
          <w:color w:val="22190A"/>
        </w:rPr>
        <w:t>mA.</w:t>
      </w:r>
      <w:r>
        <w:rPr>
          <w:color w:val="22190A"/>
        </w:rPr>
        <w:t xml:space="preserve"> Tìm điện áp v</w:t>
      </w:r>
      <w:r w:rsidRPr="00920BF7">
        <w:rPr>
          <w:color w:val="22190A"/>
          <w:vertAlign w:val="subscript"/>
        </w:rPr>
        <w:t>1</w:t>
      </w:r>
      <w:r>
        <w:rPr>
          <w:color w:val="22190A"/>
        </w:rPr>
        <w:t>, v</w:t>
      </w:r>
      <w:r w:rsidRPr="00920BF7">
        <w:rPr>
          <w:color w:val="22190A"/>
          <w:vertAlign w:val="subscript"/>
        </w:rPr>
        <w:t>2</w:t>
      </w:r>
      <w:r>
        <w:rPr>
          <w:color w:val="22190A"/>
        </w:rPr>
        <w:t>, v</w:t>
      </w:r>
      <w:r w:rsidRPr="00920BF7">
        <w:rPr>
          <w:color w:val="22190A"/>
          <w:vertAlign w:val="subscript"/>
        </w:rPr>
        <w:t>3</w:t>
      </w:r>
      <w:r>
        <w:rPr>
          <w:color w:val="22190A"/>
        </w:rPr>
        <w:t>.</w:t>
      </w:r>
    </w:p>
    <w:p w:rsidR="008B2B43" w:rsidRPr="008B2B43" w:rsidRDefault="008B2B43" w:rsidP="008B2B43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</w:pPr>
      <w:r w:rsidRPr="00A57EFE">
        <w:rPr>
          <w:rFonts w:ascii="Times-Bold" w:hAnsi="Times-Bold"/>
          <w:b/>
          <w:bCs/>
          <w:color w:val="000000"/>
        </w:rPr>
        <w:t>Gi</w:t>
      </w:r>
      <w:r w:rsidRPr="00A57EFE">
        <w:rPr>
          <w:rFonts w:ascii="TimesNewRoman" w:hAnsi="TimesNewRoman"/>
          <w:b/>
          <w:bCs/>
          <w:color w:val="000000"/>
        </w:rPr>
        <w:t>ả</w:t>
      </w:r>
      <w:r w:rsidRPr="00A57EFE">
        <w:rPr>
          <w:rFonts w:ascii="Times-Bold" w:hAnsi="Times-Bold"/>
          <w:b/>
          <w:bCs/>
          <w:color w:val="000000"/>
        </w:rPr>
        <w:t>i m</w:t>
      </w:r>
      <w:r w:rsidRPr="00A57EFE">
        <w:rPr>
          <w:rFonts w:ascii="TimesNewRoman" w:hAnsi="TimesNewRoman"/>
          <w:b/>
          <w:bCs/>
          <w:color w:val="000000"/>
        </w:rPr>
        <w:t>ạ</w:t>
      </w:r>
      <w:r w:rsidRPr="00A57EFE">
        <w:rPr>
          <w:rFonts w:ascii="Times-Bold" w:hAnsi="Times-Bold"/>
          <w:b/>
          <w:bCs/>
          <w:color w:val="000000"/>
        </w:rPr>
        <w:t xml:space="preserve">ch </w:t>
      </w:r>
      <w:r>
        <w:rPr>
          <w:rFonts w:ascii="TimesNewRoman" w:hAnsi="TimesNewRoman"/>
          <w:b/>
          <w:bCs/>
          <w:color w:val="000000"/>
        </w:rPr>
        <w:t>đ</w:t>
      </w:r>
      <w:r w:rsidRPr="00A57EFE">
        <w:rPr>
          <w:rFonts w:ascii="Times-Bold" w:hAnsi="Times-Bold"/>
          <w:b/>
          <w:bCs/>
          <w:color w:val="000000"/>
        </w:rPr>
        <w:t>i</w:t>
      </w:r>
      <w:r w:rsidRPr="00A57EFE">
        <w:rPr>
          <w:rFonts w:ascii="TimesNewRoman" w:hAnsi="TimesNewRoman"/>
          <w:b/>
          <w:bCs/>
          <w:color w:val="000000"/>
        </w:rPr>
        <w:t>ệ</w:t>
      </w:r>
      <w:r w:rsidRPr="00A57EFE">
        <w:rPr>
          <w:rFonts w:ascii="Times-Bold" w:hAnsi="Times-Bold"/>
          <w:b/>
          <w:bCs/>
          <w:color w:val="000000"/>
        </w:rPr>
        <w:t>n</w:t>
      </w:r>
      <w:r w:rsidR="00920BF7">
        <w:rPr>
          <w:rFonts w:ascii="Times-Bold" w:hAnsi="Times-Bold"/>
          <w:b/>
          <w:bCs/>
          <w:color w:val="000000"/>
        </w:rPr>
        <w:t xml:space="preserve"> (hình 2</w:t>
      </w:r>
      <w:r>
        <w:rPr>
          <w:rFonts w:ascii="Times-Bold" w:hAnsi="Times-Bold"/>
          <w:b/>
          <w:bCs/>
          <w:color w:val="000000"/>
        </w:rPr>
        <w:t>)</w:t>
      </w:r>
    </w:p>
    <w:p w:rsidR="008B2B43" w:rsidRPr="001A02D4" w:rsidRDefault="001A02D4" w:rsidP="00920BF7">
      <w:pPr>
        <w:spacing w:after="0" w:line="312" w:lineRule="auto"/>
        <w:ind w:firstLine="567"/>
        <w:jc w:val="both"/>
      </w:pPr>
      <w:r>
        <w:t>Cho mạch điệ</w:t>
      </w:r>
      <w:r w:rsidR="00920BF7">
        <w:t>n hình 2</w:t>
      </w:r>
      <w:r>
        <w:t xml:space="preserve">, có </w:t>
      </w:r>
      <w:r w:rsidRPr="001A02D4">
        <w:rPr>
          <w:rFonts w:ascii="MathematicalPiLTStd" w:hAnsi="MathematicalPiLTStd"/>
          <w:color w:val="22190A"/>
        </w:rPr>
        <w:t xml:space="preserve">β = </w:t>
      </w:r>
      <w:r w:rsidRPr="001A02D4">
        <w:rPr>
          <w:rFonts w:ascii="TimesLTStd-Roman" w:hAnsi="TimesLTStd-Roman"/>
          <w:color w:val="22190A"/>
        </w:rPr>
        <w:t>2</w:t>
      </w:r>
      <w:r>
        <w:rPr>
          <w:rFonts w:ascii="TimesLTStd-Roman" w:hAnsi="TimesLTStd-Roman"/>
          <w:color w:val="22190A"/>
        </w:rPr>
        <w:t>,</w:t>
      </w:r>
      <w:r w:rsidRPr="001A02D4">
        <w:rPr>
          <w:rFonts w:ascii="TimesLTStd-Roman" w:hAnsi="TimesLTStd-Roman"/>
          <w:color w:val="22190A"/>
        </w:rPr>
        <w:t xml:space="preserve"> </w:t>
      </w:r>
      <w:r w:rsidRPr="001A02D4">
        <w:rPr>
          <w:rFonts w:ascii="TimesLTStd-Italic" w:hAnsi="TimesLTStd-Italic"/>
          <w:i/>
          <w:iCs/>
          <w:color w:val="22190A"/>
        </w:rPr>
        <w:t>R</w:t>
      </w:r>
      <w:r w:rsidRPr="00920BF7">
        <w:rPr>
          <w:rFonts w:ascii="TimesLTStd-Roman" w:hAnsi="TimesLTStd-Roman"/>
          <w:color w:val="22190A"/>
          <w:vertAlign w:val="subscript"/>
        </w:rPr>
        <w:t>2</w:t>
      </w:r>
      <w:r w:rsidRPr="001A02D4">
        <w:rPr>
          <w:rFonts w:ascii="TimesLTStd-Roman" w:hAnsi="TimesLTStd-Roman"/>
          <w:color w:val="22190A"/>
        </w:rPr>
        <w:t xml:space="preserve"> </w:t>
      </w:r>
      <w:r w:rsidRPr="001A02D4">
        <w:rPr>
          <w:rFonts w:ascii="MathematicalPiLTStd" w:hAnsi="MathematicalPiLTStd"/>
          <w:color w:val="22190A"/>
        </w:rPr>
        <w:t xml:space="preserve">= </w:t>
      </w:r>
      <w:r w:rsidR="00920BF7">
        <w:rPr>
          <w:rFonts w:ascii="TimesLTStd-Roman" w:hAnsi="TimesLTStd-Roman"/>
          <w:color w:val="22190A"/>
        </w:rPr>
        <w:t>6</w:t>
      </w:r>
      <w:r w:rsidRPr="001A02D4">
        <w:rPr>
          <w:rFonts w:ascii="TimesLTStd-Roman" w:hAnsi="TimesLTStd-Roman"/>
          <w:color w:val="22190A"/>
        </w:rPr>
        <w:t>k</w:t>
      </w:r>
      <w:r w:rsidRPr="001A02D4">
        <w:rPr>
          <w:rFonts w:ascii="MathematicalPiLTStd" w:hAnsi="MathematicalPiLTStd"/>
          <w:color w:val="22190A"/>
        </w:rPr>
        <w:t>Ω</w:t>
      </w:r>
      <w:r>
        <w:rPr>
          <w:rFonts w:ascii="MathematicalPiLTStd" w:hAnsi="MathematicalPiLTStd"/>
          <w:color w:val="22190A"/>
        </w:rPr>
        <w:t>,</w:t>
      </w:r>
      <w:r w:rsidRPr="001A02D4">
        <w:rPr>
          <w:rFonts w:ascii="MathematicalPiLTStd" w:hAnsi="MathematicalPiLTStd"/>
          <w:color w:val="22190A"/>
        </w:rPr>
        <w:t xml:space="preserve"> </w:t>
      </w:r>
      <w:r w:rsidRPr="001A02D4">
        <w:rPr>
          <w:rFonts w:ascii="TimesLTStd-Italic" w:hAnsi="TimesLTStd-Italic"/>
          <w:i/>
          <w:iCs/>
          <w:color w:val="22190A"/>
        </w:rPr>
        <w:t>i</w:t>
      </w:r>
      <w:r w:rsidRPr="00920BF7">
        <w:rPr>
          <w:rFonts w:ascii="TimesLTStd-Italic" w:hAnsi="TimesLTStd-Italic"/>
          <w:i/>
          <w:iCs/>
          <w:color w:val="22190A"/>
          <w:vertAlign w:val="subscript"/>
        </w:rPr>
        <w:t>A</w:t>
      </w:r>
      <w:r w:rsidRPr="001A02D4">
        <w:rPr>
          <w:rFonts w:ascii="TimesLTStd-Italic" w:hAnsi="TimesLTStd-Italic"/>
          <w:i/>
          <w:iCs/>
          <w:color w:val="22190A"/>
        </w:rPr>
        <w:t xml:space="preserve"> </w:t>
      </w:r>
      <w:r w:rsidRPr="001A02D4">
        <w:rPr>
          <w:rFonts w:ascii="MathematicalPiLTStd" w:hAnsi="MathematicalPiLTStd"/>
          <w:color w:val="22190A"/>
        </w:rPr>
        <w:t xml:space="preserve">= </w:t>
      </w:r>
      <w:r w:rsidR="00920BF7">
        <w:rPr>
          <w:rFonts w:ascii="TimesLTStd-Roman" w:hAnsi="TimesLTStd-Roman"/>
          <w:color w:val="22190A"/>
        </w:rPr>
        <w:t>2</w:t>
      </w:r>
      <w:r w:rsidRPr="001A02D4">
        <w:rPr>
          <w:rFonts w:ascii="TimesLTStd-Roman" w:hAnsi="TimesLTStd-Roman"/>
          <w:color w:val="22190A"/>
        </w:rPr>
        <w:t>mA</w:t>
      </w:r>
      <w:r>
        <w:rPr>
          <w:rFonts w:ascii="TimesLTStd-Roman" w:hAnsi="TimesLTStd-Roman"/>
          <w:color w:val="22190A"/>
        </w:rPr>
        <w:t xml:space="preserve">, </w:t>
      </w:r>
      <w:r w:rsidRPr="001A02D4">
        <w:rPr>
          <w:rFonts w:ascii="TimesLTStd-Italic" w:hAnsi="TimesLTStd-Italic"/>
          <w:i/>
          <w:iCs/>
          <w:color w:val="22190A"/>
        </w:rPr>
        <w:t>R</w:t>
      </w:r>
      <w:r w:rsidRPr="00920BF7">
        <w:rPr>
          <w:rFonts w:ascii="TimesLTStd-Roman" w:hAnsi="TimesLTStd-Roman"/>
          <w:color w:val="22190A"/>
          <w:vertAlign w:val="subscript"/>
        </w:rPr>
        <w:t>1</w:t>
      </w:r>
      <w:r w:rsidRPr="001A02D4">
        <w:rPr>
          <w:rFonts w:ascii="TimesLTStd-Roman" w:hAnsi="TimesLTStd-Roman"/>
          <w:color w:val="22190A"/>
        </w:rPr>
        <w:t xml:space="preserve"> </w:t>
      </w:r>
      <w:r w:rsidRPr="001A02D4">
        <w:rPr>
          <w:rFonts w:ascii="MathematicalPiLTStd" w:hAnsi="MathematicalPiLTStd"/>
          <w:color w:val="22190A"/>
        </w:rPr>
        <w:t xml:space="preserve">= </w:t>
      </w:r>
      <w:r w:rsidR="00920BF7">
        <w:rPr>
          <w:rFonts w:ascii="TimesLTStd-Roman" w:hAnsi="TimesLTStd-Roman"/>
          <w:color w:val="22190A"/>
        </w:rPr>
        <w:t>12</w:t>
      </w:r>
      <w:r w:rsidRPr="001A02D4">
        <w:rPr>
          <w:rFonts w:ascii="TimesLTStd-Roman" w:hAnsi="TimesLTStd-Roman"/>
          <w:color w:val="22190A"/>
        </w:rPr>
        <w:t>k</w:t>
      </w:r>
      <w:r w:rsidRPr="001A02D4">
        <w:rPr>
          <w:rFonts w:ascii="MathematicalPiLTStd" w:hAnsi="MathematicalPiLTStd"/>
          <w:color w:val="22190A"/>
        </w:rPr>
        <w:t>Ω</w:t>
      </w:r>
      <w:r>
        <w:rPr>
          <w:rFonts w:ascii="MathematicalPiLTStd" w:hAnsi="MathematicalPiLTStd"/>
          <w:color w:val="22190A"/>
        </w:rPr>
        <w:t>,</w:t>
      </w:r>
      <w:r w:rsidRPr="001A02D4">
        <w:rPr>
          <w:rFonts w:ascii="MathematicalPiLTStd" w:hAnsi="MathematicalPiLTStd"/>
          <w:color w:val="22190A"/>
        </w:rPr>
        <w:t xml:space="preserve"> </w:t>
      </w:r>
      <w:r w:rsidRPr="001A02D4">
        <w:rPr>
          <w:rFonts w:ascii="TimesLTStd-Italic" w:hAnsi="TimesLTStd-Italic"/>
          <w:i/>
          <w:iCs/>
          <w:color w:val="22190A"/>
        </w:rPr>
        <w:t>R</w:t>
      </w:r>
      <w:r w:rsidRPr="00920BF7">
        <w:rPr>
          <w:rFonts w:ascii="TimesLTStd-Roman" w:hAnsi="TimesLTStd-Roman"/>
          <w:color w:val="22190A"/>
          <w:vertAlign w:val="subscript"/>
        </w:rPr>
        <w:t>3</w:t>
      </w:r>
      <w:r w:rsidRPr="001A02D4">
        <w:rPr>
          <w:rFonts w:ascii="TimesLTStd-Roman" w:hAnsi="TimesLTStd-Roman"/>
          <w:color w:val="22190A"/>
        </w:rPr>
        <w:t xml:space="preserve"> </w:t>
      </w:r>
      <w:r w:rsidRPr="001A02D4">
        <w:rPr>
          <w:rFonts w:ascii="MathematicalPiLTStd" w:hAnsi="MathematicalPiLTStd"/>
          <w:color w:val="22190A"/>
        </w:rPr>
        <w:t xml:space="preserve">= </w:t>
      </w:r>
      <w:r w:rsidR="00920BF7">
        <w:rPr>
          <w:rFonts w:ascii="TimesLTStd-Roman" w:hAnsi="TimesLTStd-Roman"/>
          <w:color w:val="22190A"/>
        </w:rPr>
        <w:t>3</w:t>
      </w:r>
      <w:r w:rsidRPr="001A02D4">
        <w:rPr>
          <w:rFonts w:ascii="TimesLTStd-Roman" w:hAnsi="TimesLTStd-Roman"/>
          <w:color w:val="22190A"/>
        </w:rPr>
        <w:t>k</w:t>
      </w:r>
      <w:r w:rsidRPr="001A02D4">
        <w:rPr>
          <w:rFonts w:ascii="MathematicalPiLTStd" w:hAnsi="MathematicalPiLTStd"/>
          <w:color w:val="22190A"/>
        </w:rPr>
        <w:t>Ω</w:t>
      </w:r>
      <w:r>
        <w:rPr>
          <w:rFonts w:ascii="MathematicalPiLTStd" w:hAnsi="MathematicalPiLTStd"/>
          <w:color w:val="22190A"/>
        </w:rPr>
        <w:t>. Tính điện áp v</w:t>
      </w:r>
      <w:r w:rsidRPr="00920BF7">
        <w:rPr>
          <w:rFonts w:ascii="MathematicalPiLTStd" w:hAnsi="MathematicalPiLTStd"/>
          <w:color w:val="22190A"/>
          <w:vertAlign w:val="subscript"/>
        </w:rPr>
        <w:t>1</w:t>
      </w:r>
      <w:r>
        <w:rPr>
          <w:rFonts w:ascii="MathematicalPiLTStd" w:hAnsi="MathematicalPiLTStd"/>
          <w:color w:val="22190A"/>
        </w:rPr>
        <w:t xml:space="preserve"> và v</w:t>
      </w:r>
      <w:r w:rsidRPr="00920BF7">
        <w:rPr>
          <w:rFonts w:ascii="MathematicalPiLTStd" w:hAnsi="MathematicalPiLTStd"/>
          <w:color w:val="22190A"/>
          <w:vertAlign w:val="subscript"/>
        </w:rPr>
        <w:t>2</w:t>
      </w:r>
    </w:p>
    <w:p w:rsidR="008B2B43" w:rsidRPr="004F55FB" w:rsidRDefault="008B2B43" w:rsidP="008B2B43">
      <w:pPr>
        <w:pStyle w:val="ListParagraph"/>
        <w:numPr>
          <w:ilvl w:val="0"/>
          <w:numId w:val="1"/>
        </w:numPr>
        <w:spacing w:after="0" w:line="312" w:lineRule="auto"/>
        <w:ind w:left="284" w:hanging="284"/>
        <w:jc w:val="both"/>
      </w:pPr>
      <w:r w:rsidRPr="001A02D4">
        <w:rPr>
          <w:rFonts w:ascii="Times-Bold" w:hAnsi="Times-Bold"/>
          <w:b/>
          <w:bCs/>
          <w:color w:val="000000"/>
        </w:rPr>
        <w:t>Gi</w:t>
      </w:r>
      <w:r w:rsidRPr="001A02D4">
        <w:rPr>
          <w:rFonts w:ascii="TimesNewRoman" w:hAnsi="TimesNewRoman"/>
          <w:b/>
          <w:bCs/>
          <w:color w:val="000000"/>
        </w:rPr>
        <w:t>ả</w:t>
      </w:r>
      <w:r w:rsidRPr="001A02D4">
        <w:rPr>
          <w:rFonts w:ascii="Times-Bold" w:hAnsi="Times-Bold"/>
          <w:b/>
          <w:bCs/>
          <w:color w:val="000000"/>
        </w:rPr>
        <w:t>i m</w:t>
      </w:r>
      <w:r w:rsidRPr="001A02D4">
        <w:rPr>
          <w:rFonts w:ascii="TimesNewRoman" w:hAnsi="TimesNewRoman"/>
          <w:b/>
          <w:bCs/>
          <w:color w:val="000000"/>
        </w:rPr>
        <w:t>ạ</w:t>
      </w:r>
      <w:r w:rsidRPr="001A02D4">
        <w:rPr>
          <w:rFonts w:ascii="Times-Bold" w:hAnsi="Times-Bold"/>
          <w:b/>
          <w:bCs/>
          <w:color w:val="000000"/>
        </w:rPr>
        <w:t xml:space="preserve">ch </w:t>
      </w:r>
      <w:r w:rsidRPr="001A02D4">
        <w:rPr>
          <w:rFonts w:ascii="TimesNewRoman" w:hAnsi="TimesNewRoman"/>
          <w:b/>
          <w:bCs/>
          <w:color w:val="000000"/>
        </w:rPr>
        <w:t>đ</w:t>
      </w:r>
      <w:r w:rsidRPr="001A02D4">
        <w:rPr>
          <w:rFonts w:ascii="Times-Bold" w:hAnsi="Times-Bold"/>
          <w:b/>
          <w:bCs/>
          <w:color w:val="000000"/>
        </w:rPr>
        <w:t>i</w:t>
      </w:r>
      <w:r w:rsidRPr="001A02D4">
        <w:rPr>
          <w:rFonts w:ascii="TimesNewRoman" w:hAnsi="TimesNewRoman"/>
          <w:b/>
          <w:bCs/>
          <w:color w:val="000000"/>
        </w:rPr>
        <w:t>ệ</w:t>
      </w:r>
      <w:r w:rsidR="00836B83">
        <w:rPr>
          <w:rFonts w:ascii="Times-Bold" w:hAnsi="Times-Bold"/>
          <w:b/>
          <w:bCs/>
          <w:color w:val="000000"/>
        </w:rPr>
        <w:t>n (hình 3</w:t>
      </w:r>
      <w:r w:rsidRPr="001A02D4">
        <w:rPr>
          <w:rFonts w:ascii="Times-Bold" w:hAnsi="Times-Bold"/>
          <w:b/>
          <w:bCs/>
          <w:color w:val="000000"/>
        </w:rPr>
        <w:t>)</w:t>
      </w:r>
    </w:p>
    <w:p w:rsidR="004F55FB" w:rsidRPr="004F55FB" w:rsidRDefault="004F55FB" w:rsidP="00836B83">
      <w:pPr>
        <w:spacing w:after="0" w:line="312" w:lineRule="auto"/>
        <w:ind w:firstLine="567"/>
        <w:jc w:val="both"/>
      </w:pPr>
      <w:r>
        <w:t>Cho mạch điệ</w:t>
      </w:r>
      <w:r w:rsidR="00836B83">
        <w:t>n như hình 3</w:t>
      </w:r>
      <w:r>
        <w:t xml:space="preserve">. Hãy tính các </w:t>
      </w:r>
      <w:r w:rsidR="00E72DBB">
        <w:t xml:space="preserve">dòng </w:t>
      </w:r>
      <w:r>
        <w:t>i</w:t>
      </w:r>
      <w:r w:rsidRPr="00836B83">
        <w:rPr>
          <w:vertAlign w:val="subscript"/>
        </w:rPr>
        <w:t>1</w:t>
      </w:r>
      <w:r>
        <w:t>,</w:t>
      </w:r>
      <w:r w:rsidR="00836B83">
        <w:t xml:space="preserve"> </w:t>
      </w:r>
      <w:r>
        <w:t>i</w:t>
      </w:r>
      <w:r w:rsidRPr="00836B83">
        <w:rPr>
          <w:vertAlign w:val="subscript"/>
        </w:rPr>
        <w:t>2</w:t>
      </w:r>
      <w:r>
        <w:t>,</w:t>
      </w:r>
      <w:r w:rsidR="00836B83">
        <w:t xml:space="preserve"> </w:t>
      </w:r>
      <w:r>
        <w:t>i</w:t>
      </w:r>
      <w:r w:rsidRPr="00836B83">
        <w:rPr>
          <w:vertAlign w:val="subscript"/>
        </w:rP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39"/>
        <w:gridCol w:w="4839"/>
      </w:tblGrid>
      <w:tr w:rsidR="00823171" w:rsidTr="004F55FB">
        <w:tc>
          <w:tcPr>
            <w:tcW w:w="4839" w:type="dxa"/>
          </w:tcPr>
          <w:p w:rsidR="004F55FB" w:rsidRDefault="004F55FB" w:rsidP="004F55FB">
            <w:pPr>
              <w:spacing w:line="312" w:lineRule="auto"/>
              <w:jc w:val="both"/>
            </w:pPr>
            <w:r>
              <w:rPr>
                <w:noProof/>
              </w:rPr>
              <w:drawing>
                <wp:inline distT="0" distB="0" distL="0" distR="0" wp14:anchorId="6996A396" wp14:editId="5C4B90A6">
                  <wp:extent cx="2597150" cy="1855107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5246" cy="18680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F55FB" w:rsidRPr="004F55FB" w:rsidRDefault="00836B83" w:rsidP="004F55FB">
            <w:pPr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Hình 3</w:t>
            </w:r>
          </w:p>
        </w:tc>
        <w:tc>
          <w:tcPr>
            <w:tcW w:w="4839" w:type="dxa"/>
          </w:tcPr>
          <w:p w:rsidR="004F55FB" w:rsidRDefault="00823171" w:rsidP="004F55FB">
            <w:pPr>
              <w:spacing w:line="312" w:lineRule="auto"/>
              <w:jc w:val="both"/>
            </w:pPr>
            <w:r>
              <w:rPr>
                <w:noProof/>
              </w:rPr>
              <w:drawing>
                <wp:inline distT="0" distB="0" distL="0" distR="0" wp14:anchorId="6F03A9C3" wp14:editId="534DB522">
                  <wp:extent cx="2737527" cy="1949450"/>
                  <wp:effectExtent l="0" t="0" r="571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3595" cy="1968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23171" w:rsidRPr="0061436F" w:rsidRDefault="002C6495" w:rsidP="00823171">
            <w:pPr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 xml:space="preserve">Hình </w:t>
            </w:r>
            <w:r w:rsidR="00836B83">
              <w:rPr>
                <w:b/>
              </w:rPr>
              <w:t>4</w:t>
            </w:r>
          </w:p>
        </w:tc>
      </w:tr>
    </w:tbl>
    <w:p w:rsidR="004F55FB" w:rsidRPr="0061436F" w:rsidRDefault="004F55FB" w:rsidP="004F55FB">
      <w:pPr>
        <w:spacing w:after="0" w:line="312" w:lineRule="auto"/>
        <w:jc w:val="both"/>
        <w:rPr>
          <w:sz w:val="10"/>
        </w:rPr>
      </w:pPr>
    </w:p>
    <w:p w:rsidR="008B2B43" w:rsidRPr="00823171" w:rsidRDefault="008B2B43" w:rsidP="008B2B43">
      <w:pPr>
        <w:pStyle w:val="ListParagraph"/>
        <w:numPr>
          <w:ilvl w:val="0"/>
          <w:numId w:val="1"/>
        </w:numPr>
        <w:tabs>
          <w:tab w:val="left" w:pos="426"/>
        </w:tabs>
        <w:spacing w:after="0" w:line="312" w:lineRule="auto"/>
        <w:ind w:left="284" w:hanging="284"/>
        <w:jc w:val="both"/>
      </w:pPr>
      <w:r w:rsidRPr="00A57EFE">
        <w:rPr>
          <w:rFonts w:ascii="Times-Bold" w:hAnsi="Times-Bold"/>
          <w:b/>
          <w:bCs/>
          <w:color w:val="000000"/>
        </w:rPr>
        <w:t>Gi</w:t>
      </w:r>
      <w:r w:rsidRPr="00A57EFE">
        <w:rPr>
          <w:rFonts w:ascii="TimesNewRoman" w:hAnsi="TimesNewRoman"/>
          <w:b/>
          <w:bCs/>
          <w:color w:val="000000"/>
        </w:rPr>
        <w:t>ả</w:t>
      </w:r>
      <w:r w:rsidRPr="00A57EFE">
        <w:rPr>
          <w:rFonts w:ascii="Times-Bold" w:hAnsi="Times-Bold"/>
          <w:b/>
          <w:bCs/>
          <w:color w:val="000000"/>
        </w:rPr>
        <w:t>i m</w:t>
      </w:r>
      <w:r w:rsidRPr="00A57EFE">
        <w:rPr>
          <w:rFonts w:ascii="TimesNewRoman" w:hAnsi="TimesNewRoman"/>
          <w:b/>
          <w:bCs/>
          <w:color w:val="000000"/>
        </w:rPr>
        <w:t>ạ</w:t>
      </w:r>
      <w:r w:rsidRPr="00A57EFE">
        <w:rPr>
          <w:rFonts w:ascii="Times-Bold" w:hAnsi="Times-Bold"/>
          <w:b/>
          <w:bCs/>
          <w:color w:val="000000"/>
        </w:rPr>
        <w:t xml:space="preserve">ch </w:t>
      </w:r>
      <w:r>
        <w:rPr>
          <w:rFonts w:ascii="TimesNewRoman" w:hAnsi="TimesNewRoman"/>
          <w:b/>
          <w:bCs/>
          <w:color w:val="000000"/>
        </w:rPr>
        <w:t>đ</w:t>
      </w:r>
      <w:r w:rsidRPr="00A57EFE">
        <w:rPr>
          <w:rFonts w:ascii="Times-Bold" w:hAnsi="Times-Bold"/>
          <w:b/>
          <w:bCs/>
          <w:color w:val="000000"/>
        </w:rPr>
        <w:t>i</w:t>
      </w:r>
      <w:r w:rsidRPr="00A57EFE">
        <w:rPr>
          <w:rFonts w:ascii="TimesNewRoman" w:hAnsi="TimesNewRoman"/>
          <w:b/>
          <w:bCs/>
          <w:color w:val="000000"/>
        </w:rPr>
        <w:t>ệ</w:t>
      </w:r>
      <w:r w:rsidRPr="00A57EFE">
        <w:rPr>
          <w:rFonts w:ascii="Times-Bold" w:hAnsi="Times-Bold"/>
          <w:b/>
          <w:bCs/>
          <w:color w:val="000000"/>
        </w:rPr>
        <w:t>n</w:t>
      </w:r>
      <w:r w:rsidR="00836B83">
        <w:rPr>
          <w:rFonts w:ascii="Times-Bold" w:hAnsi="Times-Bold"/>
          <w:b/>
          <w:bCs/>
          <w:color w:val="000000"/>
        </w:rPr>
        <w:t xml:space="preserve"> (hình 4</w:t>
      </w:r>
      <w:r>
        <w:rPr>
          <w:rFonts w:ascii="Times-Bold" w:hAnsi="Times-Bold"/>
          <w:b/>
          <w:bCs/>
          <w:color w:val="000000"/>
        </w:rPr>
        <w:t>)</w:t>
      </w:r>
    </w:p>
    <w:p w:rsidR="00823171" w:rsidRPr="008B2B43" w:rsidRDefault="00823171" w:rsidP="00836B83">
      <w:pPr>
        <w:spacing w:after="0" w:line="312" w:lineRule="auto"/>
        <w:ind w:firstLine="567"/>
        <w:jc w:val="both"/>
      </w:pPr>
      <w:r>
        <w:t>Cho mạch điệ</w:t>
      </w:r>
      <w:r w:rsidR="00836B83">
        <w:t>n như hình 4</w:t>
      </w:r>
      <w:r>
        <w:t>. Hãy tính các dòng i</w:t>
      </w:r>
      <w:r w:rsidRPr="00836B83">
        <w:rPr>
          <w:vertAlign w:val="subscript"/>
        </w:rPr>
        <w:t>1</w:t>
      </w:r>
      <w:r>
        <w:t>, i</w:t>
      </w:r>
      <w:r w:rsidRPr="00836B83">
        <w:rPr>
          <w:vertAlign w:val="subscript"/>
        </w:rPr>
        <w:t>2</w:t>
      </w:r>
      <w:r>
        <w:t>, i</w:t>
      </w:r>
      <w:r w:rsidRPr="00836B83">
        <w:rPr>
          <w:vertAlign w:val="subscript"/>
        </w:rPr>
        <w:t>3</w:t>
      </w:r>
      <w:r>
        <w:t>, i</w:t>
      </w:r>
      <w:r w:rsidRPr="00836B83">
        <w:rPr>
          <w:vertAlign w:val="subscript"/>
        </w:rPr>
        <w:t>4</w:t>
      </w:r>
    </w:p>
    <w:p w:rsidR="00664158" w:rsidRPr="00823171" w:rsidRDefault="00664158" w:rsidP="00664158">
      <w:pPr>
        <w:pStyle w:val="ListParagraph"/>
        <w:numPr>
          <w:ilvl w:val="0"/>
          <w:numId w:val="1"/>
        </w:numPr>
        <w:tabs>
          <w:tab w:val="left" w:pos="426"/>
        </w:tabs>
        <w:spacing w:after="0" w:line="312" w:lineRule="auto"/>
        <w:ind w:left="284" w:hanging="284"/>
        <w:jc w:val="both"/>
      </w:pPr>
      <w:r w:rsidRPr="00A57EFE">
        <w:rPr>
          <w:rFonts w:ascii="Times-Bold" w:hAnsi="Times-Bold"/>
          <w:b/>
          <w:bCs/>
          <w:color w:val="000000"/>
        </w:rPr>
        <w:t>Gi</w:t>
      </w:r>
      <w:r w:rsidRPr="00A57EFE">
        <w:rPr>
          <w:rFonts w:ascii="TimesNewRoman" w:hAnsi="TimesNewRoman"/>
          <w:b/>
          <w:bCs/>
          <w:color w:val="000000"/>
        </w:rPr>
        <w:t>ả</w:t>
      </w:r>
      <w:r w:rsidRPr="00A57EFE">
        <w:rPr>
          <w:rFonts w:ascii="Times-Bold" w:hAnsi="Times-Bold"/>
          <w:b/>
          <w:bCs/>
          <w:color w:val="000000"/>
        </w:rPr>
        <w:t>i m</w:t>
      </w:r>
      <w:r w:rsidRPr="00A57EFE">
        <w:rPr>
          <w:rFonts w:ascii="TimesNewRoman" w:hAnsi="TimesNewRoman"/>
          <w:b/>
          <w:bCs/>
          <w:color w:val="000000"/>
        </w:rPr>
        <w:t>ạ</w:t>
      </w:r>
      <w:r w:rsidRPr="00A57EFE">
        <w:rPr>
          <w:rFonts w:ascii="Times-Bold" w:hAnsi="Times-Bold"/>
          <w:b/>
          <w:bCs/>
          <w:color w:val="000000"/>
        </w:rPr>
        <w:t xml:space="preserve">ch </w:t>
      </w:r>
      <w:r>
        <w:rPr>
          <w:rFonts w:ascii="TimesNewRoman" w:hAnsi="TimesNewRoman"/>
          <w:b/>
          <w:bCs/>
          <w:color w:val="000000"/>
        </w:rPr>
        <w:t>đ</w:t>
      </w:r>
      <w:r w:rsidRPr="00A57EFE">
        <w:rPr>
          <w:rFonts w:ascii="Times-Bold" w:hAnsi="Times-Bold"/>
          <w:b/>
          <w:bCs/>
          <w:color w:val="000000"/>
        </w:rPr>
        <w:t>i</w:t>
      </w:r>
      <w:r w:rsidRPr="00A57EFE">
        <w:rPr>
          <w:rFonts w:ascii="TimesNewRoman" w:hAnsi="TimesNewRoman"/>
          <w:b/>
          <w:bCs/>
          <w:color w:val="000000"/>
        </w:rPr>
        <w:t>ệ</w:t>
      </w:r>
      <w:r w:rsidRPr="00A57EFE">
        <w:rPr>
          <w:rFonts w:ascii="Times-Bold" w:hAnsi="Times-Bold"/>
          <w:b/>
          <w:bCs/>
          <w:color w:val="000000"/>
        </w:rPr>
        <w:t>n</w:t>
      </w:r>
      <w:r>
        <w:rPr>
          <w:rFonts w:ascii="Times-Bold" w:hAnsi="Times-Bold"/>
          <w:b/>
          <w:bCs/>
          <w:color w:val="000000"/>
        </w:rPr>
        <w:t xml:space="preserve"> (hình 5)</w:t>
      </w:r>
    </w:p>
    <w:p w:rsidR="00664158" w:rsidRPr="008B2B43" w:rsidRDefault="00664158" w:rsidP="00664158">
      <w:pPr>
        <w:spacing w:after="0" w:line="312" w:lineRule="auto"/>
        <w:ind w:firstLine="567"/>
        <w:jc w:val="both"/>
      </w:pPr>
      <w:r>
        <w:t>Cho mạch điện như hình 5. Hãy tính các dòng i</w:t>
      </w:r>
      <w:r>
        <w:rPr>
          <w:vertAlign w:val="subscript"/>
        </w:rPr>
        <w:t>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39"/>
        <w:gridCol w:w="4839"/>
      </w:tblGrid>
      <w:tr w:rsidR="00664158" w:rsidRPr="0061436F" w:rsidTr="008E3D58">
        <w:tc>
          <w:tcPr>
            <w:tcW w:w="4839" w:type="dxa"/>
          </w:tcPr>
          <w:p w:rsidR="00664158" w:rsidRPr="00664158" w:rsidRDefault="00664158" w:rsidP="008E3D58">
            <w:pPr>
              <w:spacing w:line="312" w:lineRule="auto"/>
              <w:jc w:val="both"/>
              <w:rPr>
                <w:noProof/>
                <w:sz w:val="10"/>
              </w:rPr>
            </w:pPr>
          </w:p>
          <w:p w:rsidR="00664158" w:rsidRDefault="00664158" w:rsidP="008E3D58">
            <w:pPr>
              <w:spacing w:line="312" w:lineRule="auto"/>
              <w:jc w:val="both"/>
            </w:pPr>
            <w:r>
              <w:rPr>
                <w:noProof/>
              </w:rPr>
              <w:drawing>
                <wp:inline distT="0" distB="0" distL="0" distR="0" wp14:anchorId="69E9B67B" wp14:editId="460A8731">
                  <wp:extent cx="2802576" cy="1367110"/>
                  <wp:effectExtent l="0" t="0" r="0" b="508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781327.tmp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4936" cy="1368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64158" w:rsidRPr="004F55FB" w:rsidRDefault="00664158" w:rsidP="008E3D58">
            <w:pPr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Hình 5</w:t>
            </w:r>
          </w:p>
        </w:tc>
        <w:tc>
          <w:tcPr>
            <w:tcW w:w="4839" w:type="dxa"/>
          </w:tcPr>
          <w:p w:rsidR="00664158" w:rsidRDefault="00633362" w:rsidP="00633362">
            <w:pPr>
              <w:spacing w:line="312" w:lineRule="aut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558831" cy="1460665"/>
                  <wp:effectExtent l="0" t="0" r="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9C48F1.tmp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5958" cy="1470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64158" w:rsidRPr="0061436F" w:rsidRDefault="00664158" w:rsidP="008E3D58">
            <w:pPr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Hình 6</w:t>
            </w:r>
          </w:p>
        </w:tc>
      </w:tr>
    </w:tbl>
    <w:p w:rsidR="0061436F" w:rsidRPr="0061436F" w:rsidRDefault="0061436F" w:rsidP="0061436F">
      <w:pPr>
        <w:tabs>
          <w:tab w:val="left" w:pos="426"/>
        </w:tabs>
        <w:spacing w:after="0" w:line="312" w:lineRule="auto"/>
        <w:jc w:val="both"/>
      </w:pPr>
    </w:p>
    <w:p w:rsidR="0061436F" w:rsidRPr="0061436F" w:rsidRDefault="0061436F" w:rsidP="0043619C">
      <w:pPr>
        <w:pStyle w:val="ListParagraph"/>
        <w:numPr>
          <w:ilvl w:val="0"/>
          <w:numId w:val="1"/>
        </w:numPr>
        <w:tabs>
          <w:tab w:val="left" w:pos="426"/>
        </w:tabs>
        <w:spacing w:after="0" w:line="312" w:lineRule="auto"/>
        <w:ind w:left="284" w:hanging="284"/>
        <w:jc w:val="both"/>
      </w:pPr>
      <w:r w:rsidRPr="0061436F">
        <w:rPr>
          <w:rFonts w:ascii="Times-Bold" w:hAnsi="Times-Bold"/>
          <w:b/>
          <w:bCs/>
          <w:color w:val="000000"/>
        </w:rPr>
        <w:t>Kh</w:t>
      </w:r>
      <w:r w:rsidRPr="0061436F">
        <w:rPr>
          <w:rFonts w:ascii="TimesNewRoman" w:hAnsi="TimesNewRoman"/>
          <w:b/>
          <w:bCs/>
          <w:color w:val="000000"/>
        </w:rPr>
        <w:t>ả</w:t>
      </w:r>
      <w:r w:rsidRPr="0061436F">
        <w:rPr>
          <w:rFonts w:ascii="Times-Bold" w:hAnsi="Times-Bold"/>
          <w:b/>
          <w:bCs/>
          <w:color w:val="000000"/>
        </w:rPr>
        <w:t xml:space="preserve">o sát </w:t>
      </w:r>
      <w:r>
        <w:rPr>
          <w:rFonts w:ascii="TimesNewRoman" w:hAnsi="TimesNewRoman"/>
          <w:b/>
          <w:bCs/>
          <w:color w:val="000000"/>
        </w:rPr>
        <w:t>đ</w:t>
      </w:r>
      <w:r w:rsidRPr="0061436F">
        <w:rPr>
          <w:rFonts w:ascii="Times-Bold" w:hAnsi="Times-Bold"/>
          <w:b/>
          <w:bCs/>
          <w:color w:val="000000"/>
        </w:rPr>
        <w:t xml:space="preserve">áp </w:t>
      </w:r>
      <w:r w:rsidRPr="0061436F">
        <w:rPr>
          <w:rFonts w:ascii="TimesNewRoman" w:hAnsi="TimesNewRoman"/>
          <w:b/>
          <w:bCs/>
          <w:color w:val="000000"/>
        </w:rPr>
        <w:t>ứ</w:t>
      </w:r>
      <w:r w:rsidRPr="0061436F">
        <w:rPr>
          <w:rFonts w:ascii="Times-Bold" w:hAnsi="Times-Bold"/>
          <w:b/>
          <w:bCs/>
          <w:color w:val="000000"/>
        </w:rPr>
        <w:t xml:space="preserve">ng quá </w:t>
      </w:r>
      <w:r>
        <w:rPr>
          <w:rFonts w:ascii="TimesNewRoman" w:hAnsi="TimesNewRoman"/>
          <w:b/>
          <w:bCs/>
          <w:color w:val="000000"/>
        </w:rPr>
        <w:t>đ</w:t>
      </w:r>
      <w:r w:rsidRPr="0061436F">
        <w:rPr>
          <w:rFonts w:ascii="TimesNewRoman" w:hAnsi="TimesNewRoman"/>
          <w:b/>
          <w:bCs/>
          <w:color w:val="000000"/>
        </w:rPr>
        <w:t xml:space="preserve">ộ </w:t>
      </w:r>
      <w:r w:rsidRPr="0061436F">
        <w:rPr>
          <w:rFonts w:ascii="Times-Bold" w:hAnsi="Times-Bold"/>
          <w:b/>
          <w:bCs/>
          <w:color w:val="000000"/>
        </w:rPr>
        <w:t>m</w:t>
      </w:r>
      <w:r w:rsidRPr="0061436F">
        <w:rPr>
          <w:rFonts w:ascii="TimesNewRoman" w:hAnsi="TimesNewRoman"/>
          <w:b/>
          <w:bCs/>
          <w:color w:val="000000"/>
        </w:rPr>
        <w:t>ạ</w:t>
      </w:r>
      <w:r w:rsidR="00633362">
        <w:rPr>
          <w:rFonts w:ascii="Times-Bold" w:hAnsi="Times-Bold"/>
          <w:b/>
          <w:bCs/>
          <w:color w:val="000000"/>
        </w:rPr>
        <w:t>ch RLC</w:t>
      </w:r>
      <w:r w:rsidR="00D52B8E">
        <w:rPr>
          <w:rFonts w:ascii="Times-Bold" w:hAnsi="Times-Bold"/>
          <w:b/>
          <w:bCs/>
          <w:color w:val="000000"/>
        </w:rPr>
        <w:t xml:space="preserve"> (hình 6)</w:t>
      </w:r>
    </w:p>
    <w:p w:rsidR="0061436F" w:rsidRPr="0061436F" w:rsidRDefault="00633362" w:rsidP="00633362">
      <w:pPr>
        <w:tabs>
          <w:tab w:val="left" w:pos="567"/>
        </w:tabs>
        <w:spacing w:after="0" w:line="312" w:lineRule="auto"/>
        <w:jc w:val="both"/>
      </w:pPr>
      <w:r>
        <w:tab/>
        <w:t>Cho mạch điện như hình 6, biết R = 10</w:t>
      </w:r>
      <w:r>
        <w:sym w:font="Symbol" w:char="F057"/>
      </w:r>
      <w:r>
        <w:t>, L = 1/32H, C = 50µF, I</w:t>
      </w:r>
      <w:r w:rsidRPr="00633362">
        <w:rPr>
          <w:vertAlign w:val="subscript"/>
        </w:rPr>
        <w:t>S</w:t>
      </w:r>
      <w:r>
        <w:t xml:space="preserve"> = 2A. Tìm v(t)</w:t>
      </w:r>
    </w:p>
    <w:p w:rsidR="0061436F" w:rsidRPr="00F22E54" w:rsidRDefault="00F22E54" w:rsidP="0043619C">
      <w:pPr>
        <w:pStyle w:val="ListParagraph"/>
        <w:numPr>
          <w:ilvl w:val="0"/>
          <w:numId w:val="1"/>
        </w:numPr>
        <w:tabs>
          <w:tab w:val="left" w:pos="426"/>
        </w:tabs>
        <w:spacing w:after="0" w:line="312" w:lineRule="auto"/>
        <w:ind w:left="284" w:hanging="284"/>
        <w:jc w:val="both"/>
      </w:pPr>
      <w:r w:rsidRPr="00F22E54">
        <w:rPr>
          <w:rFonts w:ascii="Times-Bold" w:hAnsi="Times-Bold"/>
          <w:b/>
          <w:bCs/>
          <w:color w:val="000000"/>
        </w:rPr>
        <w:t>Kh</w:t>
      </w:r>
      <w:r w:rsidRPr="00F22E54">
        <w:rPr>
          <w:rFonts w:ascii="TimesNewRoman" w:hAnsi="TimesNewRoman"/>
          <w:b/>
          <w:bCs/>
          <w:color w:val="000000"/>
        </w:rPr>
        <w:t>ả</w:t>
      </w:r>
      <w:r w:rsidR="00D52B8E">
        <w:rPr>
          <w:rFonts w:ascii="Times-Bold" w:hAnsi="Times-Bold"/>
          <w:b/>
          <w:bCs/>
          <w:color w:val="000000"/>
        </w:rPr>
        <w:t>o sát mạch 3 pha (hình 7)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66"/>
        <w:gridCol w:w="4989"/>
      </w:tblGrid>
      <w:tr w:rsidR="00D52B8E" w:rsidRPr="0061436F" w:rsidTr="00685D08">
        <w:tc>
          <w:tcPr>
            <w:tcW w:w="4839" w:type="dxa"/>
          </w:tcPr>
          <w:p w:rsidR="00D52B8E" w:rsidRPr="00664158" w:rsidRDefault="00D52B8E" w:rsidP="00685D08">
            <w:pPr>
              <w:spacing w:line="312" w:lineRule="auto"/>
              <w:jc w:val="both"/>
              <w:rPr>
                <w:noProof/>
                <w:sz w:val="10"/>
              </w:rPr>
            </w:pPr>
          </w:p>
          <w:p w:rsidR="00D52B8E" w:rsidRDefault="00D52B8E" w:rsidP="00685D08">
            <w:pPr>
              <w:spacing w:line="312" w:lineRule="auto"/>
              <w:jc w:val="both"/>
            </w:pPr>
            <w:r>
              <w:rPr>
                <w:noProof/>
              </w:rPr>
              <w:drawing>
                <wp:inline distT="0" distB="0" distL="0" distR="0">
                  <wp:extent cx="2945080" cy="1737137"/>
                  <wp:effectExtent l="0" t="0" r="825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9CD91A.tmp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9199" cy="17395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52B8E" w:rsidRPr="004F55FB" w:rsidRDefault="00D52B8E" w:rsidP="00685D08">
            <w:pPr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Hình 7</w:t>
            </w:r>
          </w:p>
        </w:tc>
        <w:tc>
          <w:tcPr>
            <w:tcW w:w="4839" w:type="dxa"/>
          </w:tcPr>
          <w:p w:rsidR="004D101D" w:rsidRDefault="004D101D" w:rsidP="00685D08">
            <w:pPr>
              <w:spacing w:line="312" w:lineRule="auto"/>
              <w:jc w:val="center"/>
              <w:rPr>
                <w:noProof/>
              </w:rPr>
            </w:pPr>
          </w:p>
          <w:p w:rsidR="00D52B8E" w:rsidRDefault="004D101D" w:rsidP="00685D08">
            <w:pPr>
              <w:spacing w:line="312" w:lineRule="aut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031278" cy="1497565"/>
                  <wp:effectExtent l="0" t="0" r="0" b="762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9C6CDA.tmp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6983" cy="15003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52B8E" w:rsidRPr="0061436F" w:rsidRDefault="004D101D" w:rsidP="00685D08">
            <w:pPr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Hình 8</w:t>
            </w:r>
          </w:p>
        </w:tc>
      </w:tr>
    </w:tbl>
    <w:p w:rsidR="00F22E54" w:rsidRPr="002C6495" w:rsidRDefault="00F22E54" w:rsidP="00F22E54">
      <w:pPr>
        <w:tabs>
          <w:tab w:val="left" w:pos="426"/>
        </w:tabs>
        <w:spacing w:after="0" w:line="312" w:lineRule="auto"/>
        <w:jc w:val="both"/>
        <w:rPr>
          <w:sz w:val="18"/>
        </w:rPr>
      </w:pPr>
    </w:p>
    <w:p w:rsidR="00F22E54" w:rsidRDefault="00D52B8E" w:rsidP="00F22E54">
      <w:pPr>
        <w:tabs>
          <w:tab w:val="left" w:pos="426"/>
        </w:tabs>
        <w:spacing w:after="0" w:line="312" w:lineRule="auto"/>
        <w:jc w:val="both"/>
      </w:pPr>
      <w:r>
        <w:tab/>
        <w:t>Cho mạch điện 3 pha như hình 7, tìm điện áp pha</w:t>
      </w:r>
      <w:r w:rsidR="0021543D">
        <w:t xml:space="preserve"> V</w:t>
      </w:r>
      <w:r w:rsidR="0021543D" w:rsidRPr="0021543D">
        <w:rPr>
          <w:vertAlign w:val="subscript"/>
        </w:rPr>
        <w:t>AN</w:t>
      </w:r>
      <w:r w:rsidR="0021543D">
        <w:t>, V</w:t>
      </w:r>
      <w:r w:rsidR="0021543D" w:rsidRPr="0021543D">
        <w:rPr>
          <w:vertAlign w:val="subscript"/>
        </w:rPr>
        <w:t>BN</w:t>
      </w:r>
      <w:r w:rsidR="0021543D">
        <w:t>, V</w:t>
      </w:r>
      <w:r w:rsidR="0021543D" w:rsidRPr="0021543D">
        <w:rPr>
          <w:vertAlign w:val="subscript"/>
        </w:rPr>
        <w:t>CN</w:t>
      </w:r>
    </w:p>
    <w:p w:rsidR="00F22E54" w:rsidRPr="00F22E54" w:rsidRDefault="00F22E54" w:rsidP="00F22E54">
      <w:pPr>
        <w:tabs>
          <w:tab w:val="left" w:pos="426"/>
        </w:tabs>
        <w:spacing w:after="0" w:line="312" w:lineRule="auto"/>
        <w:jc w:val="both"/>
      </w:pPr>
      <w:r>
        <w:t xml:space="preserve">     </w:t>
      </w:r>
    </w:p>
    <w:p w:rsidR="00182D70" w:rsidRDefault="00182D70" w:rsidP="0043619C">
      <w:pPr>
        <w:pStyle w:val="ListParagraph"/>
        <w:numPr>
          <w:ilvl w:val="0"/>
          <w:numId w:val="1"/>
        </w:numPr>
        <w:tabs>
          <w:tab w:val="left" w:pos="426"/>
        </w:tabs>
        <w:spacing w:after="0" w:line="312" w:lineRule="auto"/>
        <w:ind w:left="284" w:hanging="284"/>
        <w:jc w:val="both"/>
      </w:pPr>
      <w:r w:rsidRPr="00182D70">
        <w:rPr>
          <w:b/>
        </w:rPr>
        <w:t>BT8:</w:t>
      </w:r>
      <w:r>
        <w:t xml:space="preserve"> Cho mạch điện</w:t>
      </w:r>
      <w:r w:rsidR="004D101D">
        <w:t xml:space="preserve"> như hình</w:t>
      </w:r>
      <w:r>
        <w:t xml:space="preserve"> 8</w:t>
      </w:r>
    </w:p>
    <w:p w:rsidR="004D101D" w:rsidRDefault="004D101D" w:rsidP="004D101D">
      <w:pPr>
        <w:pStyle w:val="ListParagraph"/>
        <w:numPr>
          <w:ilvl w:val="0"/>
          <w:numId w:val="3"/>
        </w:numPr>
        <w:tabs>
          <w:tab w:val="left" w:pos="426"/>
        </w:tabs>
        <w:spacing w:after="0" w:line="312" w:lineRule="auto"/>
        <w:jc w:val="both"/>
      </w:pPr>
      <w:r>
        <w:t>Xác định hàm truyền</w:t>
      </w:r>
    </w:p>
    <w:p w:rsidR="004D101D" w:rsidRPr="00182D70" w:rsidRDefault="004D101D" w:rsidP="004D101D">
      <w:pPr>
        <w:pStyle w:val="ListParagraph"/>
        <w:numPr>
          <w:ilvl w:val="0"/>
          <w:numId w:val="3"/>
        </w:numPr>
        <w:tabs>
          <w:tab w:val="left" w:pos="426"/>
        </w:tabs>
        <w:spacing w:after="0" w:line="312" w:lineRule="auto"/>
        <w:jc w:val="both"/>
      </w:pPr>
      <w:r>
        <w:t>Nếu C = 1nF, R</w:t>
      </w:r>
      <w:r w:rsidRPr="004D101D">
        <w:rPr>
          <w:vertAlign w:val="subscript"/>
        </w:rPr>
        <w:t xml:space="preserve">1 </w:t>
      </w:r>
      <w:r>
        <w:t>= 2k, Hãy vẽ đáp ứng biên độ tương ứng với R</w:t>
      </w:r>
      <w:r w:rsidRPr="004D101D">
        <w:rPr>
          <w:vertAlign w:val="subscript"/>
        </w:rPr>
        <w:t>2</w:t>
      </w:r>
      <w:r>
        <w:t xml:space="preserve"> lần lượt là: 100k, 300k, 500k.</w:t>
      </w:r>
    </w:p>
    <w:p w:rsidR="00B063B9" w:rsidRDefault="00B063B9" w:rsidP="002337D9">
      <w:pPr>
        <w:pStyle w:val="ListParagraph"/>
        <w:numPr>
          <w:ilvl w:val="0"/>
          <w:numId w:val="1"/>
        </w:numPr>
        <w:tabs>
          <w:tab w:val="left" w:pos="426"/>
        </w:tabs>
        <w:spacing w:after="0" w:line="312" w:lineRule="auto"/>
        <w:ind w:left="284" w:hanging="284"/>
        <w:jc w:val="both"/>
        <w:rPr>
          <w:b/>
        </w:rPr>
      </w:pPr>
      <w:r>
        <w:rPr>
          <w:b/>
        </w:rPr>
        <w:t xml:space="preserve">Khảo sát </w:t>
      </w:r>
      <w:r w:rsidRPr="00B063B9">
        <w:rPr>
          <w:b/>
        </w:rPr>
        <w:t>Transistor</w:t>
      </w:r>
    </w:p>
    <w:p w:rsidR="002337D9" w:rsidRPr="002337D9" w:rsidRDefault="002337D9" w:rsidP="002337D9">
      <w:pPr>
        <w:tabs>
          <w:tab w:val="left" w:pos="426"/>
        </w:tabs>
        <w:spacing w:after="0" w:line="312" w:lineRule="auto"/>
        <w:jc w:val="both"/>
      </w:pPr>
      <w:r>
        <w:tab/>
        <w:t>Cho mạch điện như hình 9, có: R</w:t>
      </w:r>
      <w:r w:rsidRPr="00B063B9">
        <w:rPr>
          <w:vertAlign w:val="subscript"/>
        </w:rPr>
        <w:t>B1</w:t>
      </w:r>
      <w:r>
        <w:t>=50k, R</w:t>
      </w:r>
      <w:r>
        <w:rPr>
          <w:vertAlign w:val="subscript"/>
        </w:rPr>
        <w:t>B2</w:t>
      </w:r>
      <w:r>
        <w:t>=10k, R</w:t>
      </w:r>
      <w:r>
        <w:rPr>
          <w:vertAlign w:val="subscript"/>
        </w:rPr>
        <w:t>E</w:t>
      </w:r>
      <w:r>
        <w:t>=1,2k, R</w:t>
      </w:r>
      <w:r>
        <w:rPr>
          <w:vertAlign w:val="subscript"/>
        </w:rPr>
        <w:t>C</w:t>
      </w:r>
      <w:r>
        <w:t>=6,8k,</w:t>
      </w:r>
      <w:r>
        <w:sym w:font="Symbol" w:char="F020"/>
      </w:r>
      <w:r>
        <w:sym w:font="Symbol" w:char="F062"/>
      </w:r>
      <w:r>
        <w:t>=150, V</w:t>
      </w:r>
      <w:r w:rsidRPr="00B063B9">
        <w:rPr>
          <w:vertAlign w:val="subscript"/>
        </w:rPr>
        <w:t>CC</w:t>
      </w:r>
      <w:r>
        <w:t>=10V, V</w:t>
      </w:r>
      <w:r w:rsidRPr="00B063B9">
        <w:rPr>
          <w:vertAlign w:val="subscript"/>
        </w:rPr>
        <w:t>BE</w:t>
      </w:r>
      <w:r>
        <w:t xml:space="preserve"> = 0,7V. Tìm và vẽ dòng điện I</w:t>
      </w:r>
      <w:r w:rsidRPr="002337D9">
        <w:rPr>
          <w:vertAlign w:val="subscript"/>
        </w:rPr>
        <w:t>C</w:t>
      </w:r>
      <w:r>
        <w:t xml:space="preserve"> theo nhiệt độ từ 25</w:t>
      </w:r>
      <w:r w:rsidRPr="00B063B9">
        <w:rPr>
          <w:vertAlign w:val="superscript"/>
        </w:rPr>
        <w:t>0</w:t>
      </w:r>
      <w:r>
        <w:t>C đến 100</w:t>
      </w:r>
      <w:r w:rsidRPr="00B063B9">
        <w:rPr>
          <w:vertAlign w:val="superscript"/>
        </w:rPr>
        <w:t>0</w:t>
      </w:r>
      <w:r>
        <w:t>C.</w:t>
      </w:r>
    </w:p>
    <w:p w:rsidR="002337D9" w:rsidRDefault="002337D9" w:rsidP="002337D9">
      <w:pPr>
        <w:pStyle w:val="ListParagraph"/>
        <w:numPr>
          <w:ilvl w:val="0"/>
          <w:numId w:val="1"/>
        </w:numPr>
        <w:tabs>
          <w:tab w:val="left" w:pos="426"/>
        </w:tabs>
        <w:spacing w:after="0" w:line="312" w:lineRule="auto"/>
        <w:ind w:left="284" w:hanging="284"/>
        <w:jc w:val="both"/>
        <w:rPr>
          <w:b/>
        </w:rPr>
      </w:pPr>
      <w:r>
        <w:rPr>
          <w:b/>
        </w:rPr>
        <w:t>BT 10</w:t>
      </w:r>
    </w:p>
    <w:p w:rsidR="002337D9" w:rsidRPr="002337D9" w:rsidRDefault="002337D9" w:rsidP="002337D9">
      <w:pPr>
        <w:tabs>
          <w:tab w:val="left" w:pos="426"/>
        </w:tabs>
        <w:spacing w:after="0" w:line="312" w:lineRule="auto"/>
        <w:jc w:val="both"/>
      </w:pPr>
      <w:r>
        <w:tab/>
        <w:t>Cho mạch điện như hình 10, có:</w:t>
      </w:r>
      <w:r w:rsidR="0075225A">
        <w:t xml:space="preserve"> V</w:t>
      </w:r>
      <w:r w:rsidR="0075225A" w:rsidRPr="0075225A">
        <w:rPr>
          <w:vertAlign w:val="subscript"/>
        </w:rPr>
        <w:t>T</w:t>
      </w:r>
      <w:r w:rsidR="0075225A">
        <w:t xml:space="preserve"> = 2V, k</w:t>
      </w:r>
      <w:r w:rsidR="0075225A" w:rsidRPr="0075225A">
        <w:rPr>
          <w:vertAlign w:val="subscript"/>
        </w:rPr>
        <w:t>n</w:t>
      </w:r>
      <w:r w:rsidR="0075225A">
        <w:t xml:space="preserve"> = 0,5mA/V</w:t>
      </w:r>
      <w:r w:rsidR="0075225A" w:rsidRPr="0075225A">
        <w:rPr>
          <w:vertAlign w:val="superscript"/>
        </w:rPr>
        <w:t>2</w:t>
      </w:r>
      <w:r w:rsidR="0075225A">
        <w:t>, V</w:t>
      </w:r>
      <w:r w:rsidR="0075225A" w:rsidRPr="0075225A">
        <w:rPr>
          <w:vertAlign w:val="subscript"/>
        </w:rPr>
        <w:t>DD</w:t>
      </w:r>
      <w:r w:rsidR="0075225A">
        <w:t xml:space="preserve"> = 9V, R</w:t>
      </w:r>
      <w:r w:rsidR="0075225A" w:rsidRPr="0075225A">
        <w:rPr>
          <w:vertAlign w:val="subscript"/>
        </w:rPr>
        <w:t>G1</w:t>
      </w:r>
      <w:r w:rsidR="0075225A">
        <w:t xml:space="preserve"> =R</w:t>
      </w:r>
      <w:r w:rsidR="0075225A" w:rsidRPr="0075225A">
        <w:rPr>
          <w:vertAlign w:val="subscript"/>
        </w:rPr>
        <w:t>G2</w:t>
      </w:r>
      <w:r w:rsidR="0075225A">
        <w:t xml:space="preserve"> = 100M, R</w:t>
      </w:r>
      <w:r w:rsidR="0075225A" w:rsidRPr="0075225A">
        <w:rPr>
          <w:vertAlign w:val="subscript"/>
        </w:rPr>
        <w:t>S</w:t>
      </w:r>
      <w:r w:rsidR="0075225A">
        <w:t xml:space="preserve"> = R</w:t>
      </w:r>
      <w:r w:rsidR="0075225A" w:rsidRPr="0075225A">
        <w:rPr>
          <w:vertAlign w:val="subscript"/>
        </w:rPr>
        <w:t>D</w:t>
      </w:r>
      <w:r w:rsidR="0075225A">
        <w:t xml:space="preserve"> =100k. Tìm I</w:t>
      </w:r>
      <w:r w:rsidR="0075225A" w:rsidRPr="0075225A">
        <w:rPr>
          <w:vertAlign w:val="subscript"/>
        </w:rPr>
        <w:t>D</w:t>
      </w:r>
      <w:r w:rsidR="0075225A">
        <w:t xml:space="preserve"> và V</w:t>
      </w:r>
      <w:r w:rsidR="0075225A" w:rsidRPr="0075225A">
        <w:rPr>
          <w:vertAlign w:val="subscript"/>
        </w:rPr>
        <w:t>DS</w:t>
      </w:r>
      <w:r w:rsidR="0075225A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39"/>
        <w:gridCol w:w="4839"/>
      </w:tblGrid>
      <w:tr w:rsidR="00B063B9" w:rsidRPr="0061436F" w:rsidTr="00685D08">
        <w:tc>
          <w:tcPr>
            <w:tcW w:w="4839" w:type="dxa"/>
          </w:tcPr>
          <w:p w:rsidR="00B063B9" w:rsidRDefault="00B063B9" w:rsidP="00B063B9">
            <w:pPr>
              <w:spacing w:line="312" w:lineRule="auto"/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3158E4D1" wp14:editId="3A4EE504">
                  <wp:extent cx="1458475" cy="1656608"/>
                  <wp:effectExtent l="0" t="0" r="8890" b="127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9CCD74.tmp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1925" cy="1660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063B9" w:rsidRPr="004F55FB" w:rsidRDefault="00B063B9" w:rsidP="00685D08">
            <w:pPr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Hình 9</w:t>
            </w:r>
          </w:p>
        </w:tc>
        <w:tc>
          <w:tcPr>
            <w:tcW w:w="4839" w:type="dxa"/>
          </w:tcPr>
          <w:p w:rsidR="00B063B9" w:rsidRDefault="002337D9" w:rsidP="00685D08">
            <w:pPr>
              <w:spacing w:line="312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1455552" cy="2095995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9C925B.tmp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6328" cy="20971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063B9" w:rsidRPr="0061436F" w:rsidRDefault="002337D9" w:rsidP="00685D08">
            <w:pPr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Hình 10</w:t>
            </w:r>
          </w:p>
        </w:tc>
      </w:tr>
    </w:tbl>
    <w:p w:rsidR="00B063B9" w:rsidRPr="00212A27" w:rsidRDefault="00B063B9" w:rsidP="00B063B9">
      <w:pPr>
        <w:tabs>
          <w:tab w:val="left" w:pos="567"/>
        </w:tabs>
        <w:spacing w:after="0" w:line="312" w:lineRule="auto"/>
        <w:jc w:val="both"/>
      </w:pPr>
    </w:p>
    <w:p w:rsidR="000952CE" w:rsidRPr="00F22E54" w:rsidRDefault="005B4A75" w:rsidP="00F22E54">
      <w:pPr>
        <w:pStyle w:val="ListParagraph"/>
        <w:numPr>
          <w:ilvl w:val="0"/>
          <w:numId w:val="1"/>
        </w:numPr>
        <w:tabs>
          <w:tab w:val="left" w:pos="426"/>
        </w:tabs>
        <w:spacing w:after="0" w:line="312" w:lineRule="auto"/>
        <w:ind w:left="284" w:hanging="284"/>
        <w:jc w:val="both"/>
      </w:pPr>
      <w:r w:rsidRPr="005B4A75">
        <w:rPr>
          <w:rFonts w:ascii="Times-Bold" w:hAnsi="Times-Bold"/>
          <w:bCs/>
          <w:color w:val="000000"/>
        </w:rPr>
        <w:t xml:space="preserve">Cho động cơ KĐB 3 pha có: </w:t>
      </w:r>
      <w:r>
        <w:rPr>
          <w:rFonts w:ascii="Times-Bold" w:hAnsi="Times-Bold"/>
          <w:bCs/>
          <w:color w:val="000000"/>
        </w:rPr>
        <w:t xml:space="preserve">25HP, 60Hz, </w:t>
      </w:r>
      <w:r>
        <w:rPr>
          <w:rFonts w:ascii="Times-Bold" w:hAnsi="Times-Bold" w:hint="eastAsia"/>
          <w:bCs/>
          <w:color w:val="000000"/>
        </w:rPr>
        <w:t>đ</w:t>
      </w:r>
      <w:r>
        <w:rPr>
          <w:rFonts w:ascii="Times-Bold" w:hAnsi="Times-Bold"/>
          <w:bCs/>
          <w:color w:val="000000"/>
        </w:rPr>
        <w:t>i</w:t>
      </w:r>
      <w:r>
        <w:rPr>
          <w:rFonts w:ascii="Times-Bold" w:hAnsi="Times-Bold" w:hint="eastAsia"/>
          <w:bCs/>
          <w:color w:val="000000"/>
        </w:rPr>
        <w:t>ệ</w:t>
      </w:r>
      <w:r>
        <w:rPr>
          <w:rFonts w:ascii="Times-Bold" w:hAnsi="Times-Bold"/>
          <w:bCs/>
          <w:color w:val="000000"/>
        </w:rPr>
        <w:t>n áp d</w:t>
      </w:r>
      <w:r>
        <w:rPr>
          <w:rFonts w:ascii="Times-Bold" w:hAnsi="Times-Bold" w:hint="eastAsia"/>
          <w:bCs/>
          <w:color w:val="000000"/>
        </w:rPr>
        <w:t>â</w:t>
      </w:r>
      <w:r>
        <w:rPr>
          <w:rFonts w:ascii="Times-Bold" w:hAnsi="Times-Bold"/>
          <w:bCs/>
          <w:color w:val="000000"/>
        </w:rPr>
        <w:t>y hi</w:t>
      </w:r>
      <w:r>
        <w:rPr>
          <w:rFonts w:ascii="Times-Bold" w:hAnsi="Times-Bold" w:hint="eastAsia"/>
          <w:bCs/>
          <w:color w:val="000000"/>
        </w:rPr>
        <w:t>ệ</w:t>
      </w:r>
      <w:r>
        <w:rPr>
          <w:rFonts w:ascii="Times-Bold" w:hAnsi="Times-Bold"/>
          <w:bCs/>
          <w:color w:val="000000"/>
        </w:rPr>
        <w:t>u dụng là 460V, 4 cực, rotor dây quấn đấu Y, và stator điện kháng và điện trở trên mỗi pha là: R</w:t>
      </w:r>
      <w:r w:rsidRPr="005B4A75">
        <w:rPr>
          <w:rFonts w:ascii="Times-Bold" w:hAnsi="Times-Bold"/>
          <w:bCs/>
          <w:color w:val="000000"/>
          <w:vertAlign w:val="subscript"/>
        </w:rPr>
        <w:t>1</w:t>
      </w:r>
      <w:r>
        <w:rPr>
          <w:rFonts w:ascii="Times-Bold" w:hAnsi="Times-Bold"/>
          <w:bCs/>
          <w:color w:val="000000"/>
        </w:rPr>
        <w:t>=0,641</w:t>
      </w:r>
      <w:r>
        <w:rPr>
          <w:rFonts w:ascii="Times-Bold" w:hAnsi="Times-Bold"/>
          <w:bCs/>
          <w:color w:val="000000"/>
        </w:rPr>
        <w:sym w:font="Symbol" w:char="F057"/>
      </w:r>
      <w:r>
        <w:rPr>
          <w:rFonts w:ascii="Times-Bold" w:hAnsi="Times-Bold"/>
          <w:bCs/>
          <w:color w:val="000000"/>
        </w:rPr>
        <w:t xml:space="preserve">, </w:t>
      </w:r>
      <w:r>
        <w:rPr>
          <w:rFonts w:ascii="Times-Bold" w:hAnsi="Times-Bold"/>
          <w:bCs/>
          <w:color w:val="000000"/>
        </w:rPr>
        <w:t>R</w:t>
      </w:r>
      <w:r>
        <w:rPr>
          <w:rFonts w:ascii="Times-Bold" w:hAnsi="Times-Bold"/>
          <w:bCs/>
          <w:color w:val="000000"/>
          <w:vertAlign w:val="subscript"/>
        </w:rPr>
        <w:t>2</w:t>
      </w:r>
      <w:r>
        <w:rPr>
          <w:rFonts w:ascii="Times-Bold" w:hAnsi="Times-Bold"/>
          <w:bCs/>
          <w:color w:val="000000"/>
        </w:rPr>
        <w:t>=0,332</w:t>
      </w:r>
      <w:r>
        <w:rPr>
          <w:rFonts w:ascii="Times-Bold" w:hAnsi="Times-Bold"/>
          <w:bCs/>
          <w:color w:val="000000"/>
        </w:rPr>
        <w:sym w:font="Symbol" w:char="F057"/>
      </w:r>
      <w:r>
        <w:rPr>
          <w:rFonts w:ascii="Times-Bold" w:hAnsi="Times-Bold"/>
          <w:bCs/>
          <w:color w:val="000000"/>
        </w:rPr>
        <w:t>, X</w:t>
      </w:r>
      <w:r w:rsidRPr="005B4A75">
        <w:rPr>
          <w:rFonts w:ascii="Times-Bold" w:hAnsi="Times-Bold"/>
          <w:bCs/>
          <w:color w:val="000000"/>
          <w:vertAlign w:val="subscript"/>
        </w:rPr>
        <w:t>1</w:t>
      </w:r>
      <w:r>
        <w:rPr>
          <w:rFonts w:ascii="Times-Bold" w:hAnsi="Times-Bold"/>
          <w:bCs/>
          <w:color w:val="000000"/>
        </w:rPr>
        <w:t>=1,106</w:t>
      </w:r>
      <w:r>
        <w:rPr>
          <w:rFonts w:ascii="Times-Bold" w:hAnsi="Times-Bold"/>
          <w:bCs/>
          <w:color w:val="000000"/>
        </w:rPr>
        <w:sym w:font="Symbol" w:char="F057"/>
      </w:r>
      <w:r>
        <w:rPr>
          <w:rFonts w:ascii="Times-Bold" w:hAnsi="Times-Bold"/>
          <w:bCs/>
          <w:color w:val="000000"/>
        </w:rPr>
        <w:t xml:space="preserve">, </w:t>
      </w:r>
      <w:r>
        <w:rPr>
          <w:rFonts w:ascii="Times-Bold" w:hAnsi="Times-Bold"/>
          <w:bCs/>
          <w:color w:val="000000"/>
        </w:rPr>
        <w:t>X</w:t>
      </w:r>
      <w:r>
        <w:rPr>
          <w:rFonts w:ascii="Times-Bold" w:hAnsi="Times-Bold"/>
          <w:bCs/>
          <w:color w:val="000000"/>
          <w:vertAlign w:val="subscript"/>
        </w:rPr>
        <w:t>2</w:t>
      </w:r>
      <w:r>
        <w:rPr>
          <w:rFonts w:ascii="Times-Bold" w:hAnsi="Times-Bold"/>
          <w:bCs/>
          <w:color w:val="000000"/>
        </w:rPr>
        <w:t>=0,460</w:t>
      </w:r>
      <w:r>
        <w:rPr>
          <w:rFonts w:ascii="Times-Bold" w:hAnsi="Times-Bold"/>
          <w:bCs/>
          <w:color w:val="000000"/>
        </w:rPr>
        <w:sym w:font="Symbol" w:char="F057"/>
      </w:r>
      <w:r>
        <w:rPr>
          <w:rFonts w:ascii="Times-Bold" w:hAnsi="Times-Bold"/>
          <w:bCs/>
          <w:color w:val="000000"/>
        </w:rPr>
        <w:t xml:space="preserve">, </w:t>
      </w:r>
      <w:r>
        <w:rPr>
          <w:rFonts w:ascii="Times-Bold" w:hAnsi="Times-Bold"/>
          <w:bCs/>
          <w:color w:val="000000"/>
        </w:rPr>
        <w:t>X</w:t>
      </w:r>
      <w:r>
        <w:rPr>
          <w:rFonts w:ascii="Times-Bold" w:hAnsi="Times-Bold"/>
          <w:bCs/>
          <w:color w:val="000000"/>
          <w:vertAlign w:val="subscript"/>
        </w:rPr>
        <w:t>M</w:t>
      </w:r>
      <w:r>
        <w:rPr>
          <w:rFonts w:ascii="Times-Bold" w:hAnsi="Times-Bold"/>
          <w:bCs/>
          <w:color w:val="000000"/>
        </w:rPr>
        <w:t>=16,3</w:t>
      </w:r>
      <w:r>
        <w:rPr>
          <w:rFonts w:ascii="Times-Bold" w:hAnsi="Times-Bold"/>
          <w:bCs/>
          <w:color w:val="000000"/>
        </w:rPr>
        <w:sym w:font="Symbol" w:char="F057"/>
      </w:r>
      <w:r>
        <w:rPr>
          <w:rFonts w:ascii="Times-Bold" w:hAnsi="Times-Bold"/>
          <w:bCs/>
          <w:color w:val="000000"/>
        </w:rPr>
        <w:t xml:space="preserve">. Tính </w:t>
      </w:r>
      <w:r w:rsidR="00A94223">
        <w:rPr>
          <w:rFonts w:ascii="Times-Bold" w:hAnsi="Times-Bold"/>
          <w:bCs/>
          <w:color w:val="000000"/>
        </w:rPr>
        <w:t>M</w:t>
      </w:r>
      <w:r>
        <w:rPr>
          <w:rFonts w:ascii="Times-Bold" w:hAnsi="Times-Bold"/>
          <w:bCs/>
          <w:color w:val="000000"/>
        </w:rPr>
        <w:t>omen và vẽ</w:t>
      </w:r>
      <w:r w:rsidR="00A94223">
        <w:rPr>
          <w:rFonts w:ascii="Times-Bold" w:hAnsi="Times-Bold"/>
          <w:bCs/>
          <w:color w:val="000000"/>
        </w:rPr>
        <w:t xml:space="preserve"> đặc tuyến M</w:t>
      </w:r>
      <w:r>
        <w:rPr>
          <w:rFonts w:ascii="Times-Bold" w:hAnsi="Times-Bold"/>
          <w:bCs/>
          <w:color w:val="000000"/>
        </w:rPr>
        <w:t xml:space="preserve">omen </w:t>
      </w:r>
      <w:r w:rsidR="00435686">
        <w:rPr>
          <w:rFonts w:ascii="Times-Bold" w:hAnsi="Times-Bold"/>
          <w:bCs/>
          <w:color w:val="000000"/>
        </w:rPr>
        <w:t>–</w:t>
      </w:r>
      <w:r>
        <w:rPr>
          <w:rFonts w:ascii="Times-Bold" w:hAnsi="Times-Bold"/>
          <w:bCs/>
          <w:color w:val="000000"/>
        </w:rPr>
        <w:t xml:space="preserve"> speed</w:t>
      </w:r>
      <w:r w:rsidR="00435686">
        <w:rPr>
          <w:rFonts w:ascii="Times-Bold" w:hAnsi="Times-Bold"/>
          <w:bCs/>
          <w:color w:val="000000"/>
        </w:rPr>
        <w:t>.</w:t>
      </w:r>
    </w:p>
    <w:p w:rsidR="00A75784" w:rsidRPr="00B21B95" w:rsidRDefault="007446C0" w:rsidP="00A75784">
      <w:pPr>
        <w:pStyle w:val="ListParagraph"/>
        <w:numPr>
          <w:ilvl w:val="0"/>
          <w:numId w:val="1"/>
        </w:numPr>
        <w:tabs>
          <w:tab w:val="left" w:pos="426"/>
        </w:tabs>
        <w:spacing w:after="0" w:line="312" w:lineRule="auto"/>
        <w:ind w:left="284" w:hanging="284"/>
        <w:jc w:val="both"/>
      </w:pPr>
      <w:r>
        <w:t xml:space="preserve">Cho sơ đồ (hình 12) của máy biến áp 1 pha có: </w:t>
      </w:r>
      <w:r w:rsidRPr="00B21B95">
        <w:rPr>
          <w:rFonts w:ascii="Times-Roman" w:hAnsi="Times-Roman"/>
          <w:color w:val="000000"/>
        </w:rPr>
        <w:t>150kVA, 2400/240V. Tính và vẽ hiệu suất của máy biến áp</w:t>
      </w:r>
      <w:r w:rsidR="00B21B95" w:rsidRPr="00B21B95">
        <w:rPr>
          <w:rFonts w:ascii="Times-Roman" w:hAnsi="Times-Roman"/>
          <w:color w:val="000000"/>
        </w:rPr>
        <w:t xml:space="preserve"> khi hệ số tải k</w:t>
      </w:r>
      <w:r w:rsidR="00B21B95" w:rsidRPr="00B21B95">
        <w:rPr>
          <w:rFonts w:ascii="Times-Roman" w:hAnsi="Times-Roman"/>
          <w:color w:val="000000"/>
          <w:vertAlign w:val="subscript"/>
        </w:rPr>
        <w:t>T</w:t>
      </w:r>
      <w:r w:rsidR="00B21B95" w:rsidRPr="00B21B95">
        <w:rPr>
          <w:rFonts w:ascii="Times-Roman" w:hAnsi="Times-Roman"/>
          <w:color w:val="000000"/>
        </w:rPr>
        <w:t>=0,8.</w:t>
      </w:r>
    </w:p>
    <w:p w:rsidR="007446C0" w:rsidRPr="007446C0" w:rsidRDefault="007446C0" w:rsidP="00245BFA">
      <w:pPr>
        <w:tabs>
          <w:tab w:val="left" w:pos="426"/>
        </w:tabs>
        <w:spacing w:after="0" w:line="312" w:lineRule="auto"/>
        <w:jc w:val="center"/>
      </w:pPr>
      <w:r>
        <w:rPr>
          <w:noProof/>
        </w:rPr>
        <w:drawing>
          <wp:inline distT="0" distB="0" distL="0" distR="0" wp14:anchorId="100B8582" wp14:editId="250D8121">
            <wp:extent cx="4601688" cy="1360366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CA958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6032" cy="136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7B6E" w:rsidRDefault="00A07B6E" w:rsidP="0043619C">
      <w:pPr>
        <w:pStyle w:val="ListParagraph"/>
        <w:numPr>
          <w:ilvl w:val="0"/>
          <w:numId w:val="1"/>
        </w:numPr>
        <w:tabs>
          <w:tab w:val="left" w:pos="426"/>
        </w:tabs>
        <w:spacing w:after="0" w:line="312" w:lineRule="auto"/>
        <w:ind w:left="284" w:hanging="284"/>
        <w:jc w:val="both"/>
      </w:pPr>
      <w:r w:rsidRPr="00A07B6E">
        <w:t>Cho x(n) = {</w:t>
      </w:r>
      <w:r>
        <w:t>1,2,3,4,5,6,7,6,5,4,3,2,1}, hãy vẽ đồ thị cho các trường hợp sau:</w:t>
      </w:r>
    </w:p>
    <w:p w:rsidR="00A07B6E" w:rsidRDefault="00A07B6E" w:rsidP="00A07B6E">
      <w:pPr>
        <w:pStyle w:val="ListParagraph"/>
        <w:numPr>
          <w:ilvl w:val="0"/>
          <w:numId w:val="4"/>
        </w:numPr>
        <w:tabs>
          <w:tab w:val="left" w:pos="426"/>
        </w:tabs>
        <w:spacing w:after="0" w:line="312" w:lineRule="auto"/>
        <w:jc w:val="both"/>
      </w:pPr>
      <w:r>
        <w:t>x</w:t>
      </w:r>
      <w:r w:rsidRPr="00A07B6E">
        <w:rPr>
          <w:vertAlign w:val="subscript"/>
        </w:rPr>
        <w:t>1</w:t>
      </w:r>
      <w:r>
        <w:t>(n)= 2x(n-5) – 3x(n+4)</w:t>
      </w:r>
    </w:p>
    <w:p w:rsidR="00A07B6E" w:rsidRPr="00A07B6E" w:rsidRDefault="00A07B6E" w:rsidP="00245BFA">
      <w:pPr>
        <w:pStyle w:val="ListParagraph"/>
        <w:numPr>
          <w:ilvl w:val="0"/>
          <w:numId w:val="4"/>
        </w:numPr>
        <w:tabs>
          <w:tab w:val="left" w:pos="426"/>
        </w:tabs>
        <w:spacing w:after="0" w:line="312" w:lineRule="auto"/>
        <w:jc w:val="both"/>
      </w:pPr>
      <w:r>
        <w:t>x</w:t>
      </w:r>
      <w:r>
        <w:rPr>
          <w:vertAlign w:val="subscript"/>
        </w:rPr>
        <w:t>2</w:t>
      </w:r>
      <w:r>
        <w:t>(n)= x(3-n</w:t>
      </w:r>
      <w:r>
        <w:t xml:space="preserve">) </w:t>
      </w:r>
      <w:r>
        <w:t>+ x(n)</w:t>
      </w:r>
      <w:r>
        <w:t>x</w:t>
      </w:r>
      <w:r>
        <w:t>(n-2</w:t>
      </w:r>
      <w:r>
        <w:t>)</w:t>
      </w:r>
    </w:p>
    <w:p w:rsidR="00E969D5" w:rsidRDefault="00E969D5" w:rsidP="0043619C">
      <w:pPr>
        <w:pStyle w:val="ListParagraph"/>
        <w:numPr>
          <w:ilvl w:val="0"/>
          <w:numId w:val="1"/>
        </w:numPr>
        <w:tabs>
          <w:tab w:val="left" w:pos="426"/>
        </w:tabs>
        <w:spacing w:after="0" w:line="312" w:lineRule="auto"/>
        <w:ind w:left="284" w:hanging="284"/>
        <w:jc w:val="both"/>
        <w:rPr>
          <w:b/>
        </w:rPr>
      </w:pPr>
      <w:r w:rsidRPr="00A07B6E">
        <w:t xml:space="preserve">Cho </w:t>
      </w:r>
      <w:r>
        <w:t>h</w:t>
      </w:r>
      <w:r w:rsidRPr="00A07B6E">
        <w:t>(n) = {</w:t>
      </w:r>
      <w:r>
        <w:t>-4,1,-1,-2,5,6,6,5,-2,-1,1,-4</w:t>
      </w:r>
      <w:r>
        <w:t>}, hãy</w:t>
      </w:r>
      <w:r>
        <w:t xml:space="preserve"> vẽ đáp ứng biên độ, </w:t>
      </w:r>
      <w:r>
        <w:t>đáp ứng</w:t>
      </w:r>
      <w:r>
        <w:t xml:space="preserve"> xung, hệ số a(n), điểm cực zero </w:t>
      </w:r>
    </w:p>
    <w:p w:rsidR="00A75784" w:rsidRDefault="00AD79FD" w:rsidP="0043619C">
      <w:pPr>
        <w:pStyle w:val="ListParagraph"/>
        <w:numPr>
          <w:ilvl w:val="0"/>
          <w:numId w:val="1"/>
        </w:numPr>
        <w:tabs>
          <w:tab w:val="left" w:pos="426"/>
        </w:tabs>
        <w:spacing w:after="0" w:line="312" w:lineRule="auto"/>
        <w:ind w:left="284" w:hanging="284"/>
        <w:jc w:val="both"/>
        <w:rPr>
          <w:b/>
        </w:rPr>
      </w:pPr>
      <w:r>
        <w:rPr>
          <w:b/>
        </w:rPr>
        <w:t>Cho bảng số liệu phụ tải của một ngày như sau: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830"/>
        <w:gridCol w:w="2008"/>
        <w:gridCol w:w="2954"/>
        <w:gridCol w:w="1886"/>
      </w:tblGrid>
      <w:tr w:rsidR="00AD79FD" w:rsidTr="004034BA">
        <w:tc>
          <w:tcPr>
            <w:tcW w:w="2830" w:type="dxa"/>
          </w:tcPr>
          <w:p w:rsidR="00AD79FD" w:rsidRDefault="00AD79FD" w:rsidP="00AD79FD">
            <w:pPr>
              <w:tabs>
                <w:tab w:val="left" w:pos="426"/>
              </w:tabs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Thời gian (giờ)</w:t>
            </w:r>
          </w:p>
        </w:tc>
        <w:tc>
          <w:tcPr>
            <w:tcW w:w="2008" w:type="dxa"/>
          </w:tcPr>
          <w:p w:rsidR="00AD79FD" w:rsidRDefault="00AD79FD" w:rsidP="00AD79FD">
            <w:pPr>
              <w:tabs>
                <w:tab w:val="left" w:pos="426"/>
              </w:tabs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Tải (MW)</w:t>
            </w:r>
          </w:p>
        </w:tc>
        <w:tc>
          <w:tcPr>
            <w:tcW w:w="2954" w:type="dxa"/>
          </w:tcPr>
          <w:p w:rsidR="00AD79FD" w:rsidRDefault="00AD79FD" w:rsidP="00AD79FD">
            <w:pPr>
              <w:tabs>
                <w:tab w:val="left" w:pos="426"/>
              </w:tabs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Thời gian (giờ)</w:t>
            </w:r>
          </w:p>
        </w:tc>
        <w:tc>
          <w:tcPr>
            <w:tcW w:w="1886" w:type="dxa"/>
          </w:tcPr>
          <w:p w:rsidR="00AD79FD" w:rsidRDefault="00AD79FD" w:rsidP="00AD79FD">
            <w:pPr>
              <w:tabs>
                <w:tab w:val="left" w:pos="426"/>
              </w:tabs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Tải (MW)</w:t>
            </w:r>
          </w:p>
        </w:tc>
      </w:tr>
      <w:tr w:rsidR="004034BA" w:rsidTr="004034BA">
        <w:tc>
          <w:tcPr>
            <w:tcW w:w="2830" w:type="dxa"/>
          </w:tcPr>
          <w:p w:rsidR="004034BA" w:rsidRPr="00AD79FD" w:rsidRDefault="004034BA" w:rsidP="004034BA">
            <w:pPr>
              <w:tabs>
                <w:tab w:val="left" w:pos="426"/>
              </w:tabs>
              <w:spacing w:line="312" w:lineRule="auto"/>
              <w:jc w:val="center"/>
            </w:pPr>
            <w:r>
              <w:t>00</w:t>
            </w:r>
            <w:r w:rsidRPr="00AD79FD">
              <w:t xml:space="preserve"> –</w:t>
            </w:r>
            <w:r>
              <w:t xml:space="preserve"> 02</w:t>
            </w:r>
          </w:p>
        </w:tc>
        <w:tc>
          <w:tcPr>
            <w:tcW w:w="2008" w:type="dxa"/>
          </w:tcPr>
          <w:p w:rsidR="004034BA" w:rsidRPr="00AD79FD" w:rsidRDefault="004034BA" w:rsidP="004034BA">
            <w:pPr>
              <w:tabs>
                <w:tab w:val="left" w:pos="426"/>
              </w:tabs>
              <w:spacing w:line="312" w:lineRule="auto"/>
              <w:jc w:val="center"/>
            </w:pPr>
            <w:r w:rsidRPr="00AD79FD">
              <w:t>6</w:t>
            </w:r>
          </w:p>
        </w:tc>
        <w:tc>
          <w:tcPr>
            <w:tcW w:w="2954" w:type="dxa"/>
          </w:tcPr>
          <w:p w:rsidR="004034BA" w:rsidRDefault="004034BA" w:rsidP="004034BA">
            <w:pPr>
              <w:tabs>
                <w:tab w:val="left" w:pos="426"/>
              </w:tabs>
              <w:spacing w:line="312" w:lineRule="auto"/>
              <w:jc w:val="center"/>
            </w:pPr>
            <w:r>
              <w:t>16 - 18</w:t>
            </w:r>
          </w:p>
        </w:tc>
        <w:tc>
          <w:tcPr>
            <w:tcW w:w="1886" w:type="dxa"/>
          </w:tcPr>
          <w:p w:rsidR="004034BA" w:rsidRDefault="004034BA" w:rsidP="004034BA">
            <w:pPr>
              <w:tabs>
                <w:tab w:val="left" w:pos="426"/>
              </w:tabs>
              <w:spacing w:line="312" w:lineRule="auto"/>
              <w:jc w:val="center"/>
            </w:pPr>
            <w:r>
              <w:t>16</w:t>
            </w:r>
          </w:p>
        </w:tc>
      </w:tr>
      <w:tr w:rsidR="004034BA" w:rsidTr="004034BA">
        <w:tc>
          <w:tcPr>
            <w:tcW w:w="2830" w:type="dxa"/>
          </w:tcPr>
          <w:p w:rsidR="004034BA" w:rsidRPr="00AD79FD" w:rsidRDefault="004034BA" w:rsidP="004034BA">
            <w:pPr>
              <w:tabs>
                <w:tab w:val="left" w:pos="426"/>
              </w:tabs>
              <w:spacing w:line="312" w:lineRule="auto"/>
              <w:jc w:val="center"/>
            </w:pPr>
            <w:r>
              <w:t>02</w:t>
            </w:r>
            <w:r w:rsidRPr="00AD79FD">
              <w:t xml:space="preserve"> –</w:t>
            </w:r>
            <w:r>
              <w:t xml:space="preserve"> 06</w:t>
            </w:r>
          </w:p>
        </w:tc>
        <w:tc>
          <w:tcPr>
            <w:tcW w:w="2008" w:type="dxa"/>
          </w:tcPr>
          <w:p w:rsidR="004034BA" w:rsidRPr="00AD79FD" w:rsidRDefault="004034BA" w:rsidP="004034BA">
            <w:pPr>
              <w:tabs>
                <w:tab w:val="left" w:pos="426"/>
              </w:tabs>
              <w:spacing w:line="312" w:lineRule="auto"/>
              <w:jc w:val="center"/>
            </w:pPr>
            <w:r>
              <w:t>5</w:t>
            </w:r>
          </w:p>
        </w:tc>
        <w:tc>
          <w:tcPr>
            <w:tcW w:w="2954" w:type="dxa"/>
          </w:tcPr>
          <w:p w:rsidR="004034BA" w:rsidRDefault="004034BA" w:rsidP="004034BA">
            <w:pPr>
              <w:tabs>
                <w:tab w:val="left" w:pos="426"/>
              </w:tabs>
              <w:spacing w:line="312" w:lineRule="auto"/>
              <w:jc w:val="center"/>
            </w:pPr>
            <w:r>
              <w:t>18 - 20</w:t>
            </w:r>
          </w:p>
        </w:tc>
        <w:tc>
          <w:tcPr>
            <w:tcW w:w="1886" w:type="dxa"/>
          </w:tcPr>
          <w:p w:rsidR="004034BA" w:rsidRDefault="004034BA" w:rsidP="004034BA">
            <w:pPr>
              <w:tabs>
                <w:tab w:val="left" w:pos="426"/>
              </w:tabs>
              <w:spacing w:line="312" w:lineRule="auto"/>
              <w:jc w:val="center"/>
            </w:pPr>
            <w:r>
              <w:t>18</w:t>
            </w:r>
          </w:p>
        </w:tc>
      </w:tr>
      <w:tr w:rsidR="004034BA" w:rsidTr="004034BA">
        <w:tc>
          <w:tcPr>
            <w:tcW w:w="2830" w:type="dxa"/>
          </w:tcPr>
          <w:p w:rsidR="004034BA" w:rsidRPr="00AD79FD" w:rsidRDefault="004034BA" w:rsidP="004034BA">
            <w:pPr>
              <w:tabs>
                <w:tab w:val="left" w:pos="426"/>
              </w:tabs>
              <w:spacing w:line="312" w:lineRule="auto"/>
              <w:jc w:val="center"/>
            </w:pPr>
            <w:r>
              <w:t>06 - 09</w:t>
            </w:r>
          </w:p>
        </w:tc>
        <w:tc>
          <w:tcPr>
            <w:tcW w:w="2008" w:type="dxa"/>
          </w:tcPr>
          <w:p w:rsidR="004034BA" w:rsidRPr="00AD79FD" w:rsidRDefault="004034BA" w:rsidP="004034BA">
            <w:pPr>
              <w:tabs>
                <w:tab w:val="left" w:pos="426"/>
              </w:tabs>
              <w:spacing w:line="312" w:lineRule="auto"/>
              <w:jc w:val="center"/>
            </w:pPr>
            <w:r>
              <w:t>10</w:t>
            </w:r>
          </w:p>
        </w:tc>
        <w:tc>
          <w:tcPr>
            <w:tcW w:w="2954" w:type="dxa"/>
          </w:tcPr>
          <w:p w:rsidR="004034BA" w:rsidRDefault="004034BA" w:rsidP="004034BA">
            <w:pPr>
              <w:tabs>
                <w:tab w:val="left" w:pos="426"/>
              </w:tabs>
              <w:spacing w:line="312" w:lineRule="auto"/>
              <w:jc w:val="center"/>
            </w:pPr>
            <w:r>
              <w:t>20 - 22</w:t>
            </w:r>
          </w:p>
        </w:tc>
        <w:tc>
          <w:tcPr>
            <w:tcW w:w="1886" w:type="dxa"/>
          </w:tcPr>
          <w:p w:rsidR="004034BA" w:rsidRDefault="004034BA" w:rsidP="004034BA">
            <w:pPr>
              <w:tabs>
                <w:tab w:val="left" w:pos="426"/>
              </w:tabs>
              <w:spacing w:line="312" w:lineRule="auto"/>
              <w:jc w:val="center"/>
            </w:pPr>
            <w:r>
              <w:t>16</w:t>
            </w:r>
          </w:p>
        </w:tc>
      </w:tr>
      <w:tr w:rsidR="004034BA" w:rsidTr="004034BA">
        <w:tc>
          <w:tcPr>
            <w:tcW w:w="2830" w:type="dxa"/>
          </w:tcPr>
          <w:p w:rsidR="004034BA" w:rsidRPr="00AD79FD" w:rsidRDefault="004034BA" w:rsidP="004034BA">
            <w:pPr>
              <w:tabs>
                <w:tab w:val="left" w:pos="426"/>
              </w:tabs>
              <w:spacing w:line="312" w:lineRule="auto"/>
              <w:jc w:val="center"/>
            </w:pPr>
            <w:r>
              <w:t>09 - 12</w:t>
            </w:r>
          </w:p>
        </w:tc>
        <w:tc>
          <w:tcPr>
            <w:tcW w:w="2008" w:type="dxa"/>
          </w:tcPr>
          <w:p w:rsidR="004034BA" w:rsidRPr="00AD79FD" w:rsidRDefault="004034BA" w:rsidP="004034BA">
            <w:pPr>
              <w:tabs>
                <w:tab w:val="left" w:pos="426"/>
              </w:tabs>
              <w:spacing w:line="312" w:lineRule="auto"/>
              <w:jc w:val="center"/>
            </w:pPr>
            <w:r>
              <w:t>15</w:t>
            </w:r>
          </w:p>
        </w:tc>
        <w:tc>
          <w:tcPr>
            <w:tcW w:w="2954" w:type="dxa"/>
          </w:tcPr>
          <w:p w:rsidR="004034BA" w:rsidRDefault="004034BA" w:rsidP="004034BA">
            <w:pPr>
              <w:tabs>
                <w:tab w:val="left" w:pos="426"/>
              </w:tabs>
              <w:spacing w:line="312" w:lineRule="auto"/>
              <w:jc w:val="center"/>
            </w:pPr>
            <w:r>
              <w:t>22 - 23</w:t>
            </w:r>
          </w:p>
        </w:tc>
        <w:tc>
          <w:tcPr>
            <w:tcW w:w="1886" w:type="dxa"/>
          </w:tcPr>
          <w:p w:rsidR="004034BA" w:rsidRDefault="004034BA" w:rsidP="004034BA">
            <w:pPr>
              <w:tabs>
                <w:tab w:val="left" w:pos="426"/>
              </w:tabs>
              <w:spacing w:line="312" w:lineRule="auto"/>
              <w:jc w:val="center"/>
            </w:pPr>
            <w:r>
              <w:t>12</w:t>
            </w:r>
          </w:p>
        </w:tc>
      </w:tr>
      <w:tr w:rsidR="004034BA" w:rsidTr="004034BA">
        <w:tc>
          <w:tcPr>
            <w:tcW w:w="2830" w:type="dxa"/>
          </w:tcPr>
          <w:p w:rsidR="004034BA" w:rsidRPr="00AD79FD" w:rsidRDefault="004034BA" w:rsidP="004034BA">
            <w:pPr>
              <w:tabs>
                <w:tab w:val="left" w:pos="426"/>
              </w:tabs>
              <w:spacing w:line="312" w:lineRule="auto"/>
              <w:jc w:val="center"/>
            </w:pPr>
            <w:r>
              <w:t>12 - 14</w:t>
            </w:r>
          </w:p>
        </w:tc>
        <w:tc>
          <w:tcPr>
            <w:tcW w:w="2008" w:type="dxa"/>
          </w:tcPr>
          <w:p w:rsidR="004034BA" w:rsidRPr="00AD79FD" w:rsidRDefault="004034BA" w:rsidP="004034BA">
            <w:pPr>
              <w:tabs>
                <w:tab w:val="left" w:pos="426"/>
              </w:tabs>
              <w:spacing w:line="312" w:lineRule="auto"/>
              <w:jc w:val="center"/>
            </w:pPr>
            <w:r>
              <w:t>12</w:t>
            </w:r>
          </w:p>
        </w:tc>
        <w:tc>
          <w:tcPr>
            <w:tcW w:w="2954" w:type="dxa"/>
          </w:tcPr>
          <w:p w:rsidR="004034BA" w:rsidRDefault="004034BA" w:rsidP="004034BA">
            <w:pPr>
              <w:tabs>
                <w:tab w:val="left" w:pos="426"/>
              </w:tabs>
              <w:spacing w:line="312" w:lineRule="auto"/>
              <w:jc w:val="center"/>
            </w:pPr>
            <w:r>
              <w:t>23 - 24</w:t>
            </w:r>
          </w:p>
        </w:tc>
        <w:tc>
          <w:tcPr>
            <w:tcW w:w="1886" w:type="dxa"/>
          </w:tcPr>
          <w:p w:rsidR="004034BA" w:rsidRDefault="004034BA" w:rsidP="004034BA">
            <w:pPr>
              <w:tabs>
                <w:tab w:val="left" w:pos="426"/>
              </w:tabs>
              <w:spacing w:line="312" w:lineRule="auto"/>
              <w:jc w:val="center"/>
            </w:pPr>
            <w:r>
              <w:t>6</w:t>
            </w:r>
          </w:p>
        </w:tc>
      </w:tr>
      <w:tr w:rsidR="004034BA" w:rsidTr="004034BA">
        <w:tc>
          <w:tcPr>
            <w:tcW w:w="2830" w:type="dxa"/>
          </w:tcPr>
          <w:p w:rsidR="004034BA" w:rsidRPr="00AD79FD" w:rsidRDefault="004034BA" w:rsidP="004034BA">
            <w:pPr>
              <w:tabs>
                <w:tab w:val="left" w:pos="426"/>
              </w:tabs>
              <w:spacing w:line="312" w:lineRule="auto"/>
              <w:jc w:val="center"/>
            </w:pPr>
            <w:r>
              <w:t>14 - 16</w:t>
            </w:r>
          </w:p>
        </w:tc>
        <w:tc>
          <w:tcPr>
            <w:tcW w:w="2008" w:type="dxa"/>
          </w:tcPr>
          <w:p w:rsidR="004034BA" w:rsidRPr="00AD79FD" w:rsidRDefault="004034BA" w:rsidP="004034BA">
            <w:pPr>
              <w:tabs>
                <w:tab w:val="left" w:pos="426"/>
              </w:tabs>
              <w:spacing w:line="312" w:lineRule="auto"/>
              <w:jc w:val="center"/>
            </w:pPr>
            <w:r>
              <w:t>14</w:t>
            </w:r>
          </w:p>
        </w:tc>
        <w:tc>
          <w:tcPr>
            <w:tcW w:w="2954" w:type="dxa"/>
          </w:tcPr>
          <w:p w:rsidR="004034BA" w:rsidRDefault="004034BA" w:rsidP="004034BA">
            <w:pPr>
              <w:tabs>
                <w:tab w:val="left" w:pos="426"/>
              </w:tabs>
              <w:spacing w:line="312" w:lineRule="auto"/>
              <w:jc w:val="center"/>
            </w:pPr>
          </w:p>
        </w:tc>
        <w:tc>
          <w:tcPr>
            <w:tcW w:w="1886" w:type="dxa"/>
          </w:tcPr>
          <w:p w:rsidR="004034BA" w:rsidRDefault="004034BA" w:rsidP="004034BA">
            <w:pPr>
              <w:tabs>
                <w:tab w:val="left" w:pos="426"/>
              </w:tabs>
              <w:spacing w:line="312" w:lineRule="auto"/>
              <w:jc w:val="center"/>
            </w:pPr>
          </w:p>
        </w:tc>
      </w:tr>
    </w:tbl>
    <w:p w:rsidR="004034BA" w:rsidRDefault="004034BA" w:rsidP="00AD79FD">
      <w:pPr>
        <w:tabs>
          <w:tab w:val="left" w:pos="426"/>
        </w:tabs>
        <w:spacing w:after="0" w:line="312" w:lineRule="auto"/>
        <w:jc w:val="both"/>
        <w:rPr>
          <w:b/>
        </w:rPr>
      </w:pPr>
      <w:r>
        <w:rPr>
          <w:b/>
        </w:rPr>
        <w:lastRenderedPageBreak/>
        <w:t>Yêu cầu:</w:t>
      </w:r>
    </w:p>
    <w:p w:rsidR="004034BA" w:rsidRDefault="004034BA" w:rsidP="004034BA">
      <w:pPr>
        <w:pStyle w:val="ListParagraph"/>
        <w:numPr>
          <w:ilvl w:val="0"/>
          <w:numId w:val="2"/>
        </w:numPr>
        <w:tabs>
          <w:tab w:val="left" w:pos="426"/>
        </w:tabs>
        <w:spacing w:after="0" w:line="312" w:lineRule="auto"/>
        <w:jc w:val="both"/>
      </w:pPr>
      <w:r w:rsidRPr="004034BA">
        <w:t>Vẽ đồ thị phụ tải</w:t>
      </w:r>
    </w:p>
    <w:p w:rsidR="004034BA" w:rsidRPr="004034BA" w:rsidRDefault="004034BA" w:rsidP="004034BA">
      <w:pPr>
        <w:pStyle w:val="ListParagraph"/>
        <w:numPr>
          <w:ilvl w:val="0"/>
          <w:numId w:val="2"/>
        </w:numPr>
        <w:tabs>
          <w:tab w:val="left" w:pos="426"/>
        </w:tabs>
        <w:spacing w:after="0" w:line="312" w:lineRule="auto"/>
        <w:jc w:val="both"/>
      </w:pPr>
      <w:r>
        <w:t>Tính công suất trung bình, công suất cực đại, và hệ số tải</w:t>
      </w:r>
    </w:p>
    <w:p w:rsidR="00AD79FD" w:rsidRDefault="00C03437" w:rsidP="0043619C">
      <w:pPr>
        <w:pStyle w:val="ListParagraph"/>
        <w:numPr>
          <w:ilvl w:val="0"/>
          <w:numId w:val="1"/>
        </w:numPr>
        <w:tabs>
          <w:tab w:val="left" w:pos="426"/>
        </w:tabs>
        <w:spacing w:after="0" w:line="312" w:lineRule="auto"/>
        <w:ind w:left="284" w:hanging="284"/>
        <w:jc w:val="both"/>
        <w:rPr>
          <w:b/>
        </w:rPr>
      </w:pPr>
      <w:r>
        <w:rPr>
          <w:b/>
        </w:rPr>
        <w:t>Cho sơ điệ</w:t>
      </w:r>
      <w:r w:rsidR="00245BFA">
        <w:rPr>
          <w:b/>
        </w:rPr>
        <w:t>n như hình 16</w:t>
      </w:r>
      <w:r>
        <w:rPr>
          <w:b/>
        </w:rPr>
        <w:t xml:space="preserve"> và tổng trở bus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68"/>
        <w:gridCol w:w="5136"/>
      </w:tblGrid>
      <w:tr w:rsidR="00C03437" w:rsidTr="00C03437">
        <w:tc>
          <w:tcPr>
            <w:tcW w:w="4839" w:type="dxa"/>
          </w:tcPr>
          <w:p w:rsidR="00C03437" w:rsidRDefault="00C03437" w:rsidP="00C03437">
            <w:pPr>
              <w:tabs>
                <w:tab w:val="left" w:pos="426"/>
              </w:tabs>
              <w:spacing w:line="312" w:lineRule="auto"/>
              <w:jc w:val="both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09BBBF33" wp14:editId="5B2957D2">
                  <wp:extent cx="2624446" cy="1486974"/>
                  <wp:effectExtent l="0" t="0" r="508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0577" cy="1507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03437" w:rsidRDefault="00245BFA" w:rsidP="00C03437">
            <w:pPr>
              <w:tabs>
                <w:tab w:val="left" w:pos="426"/>
              </w:tabs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Hình 16</w:t>
            </w:r>
          </w:p>
        </w:tc>
        <w:tc>
          <w:tcPr>
            <w:tcW w:w="4839" w:type="dxa"/>
          </w:tcPr>
          <w:p w:rsidR="00C03437" w:rsidRDefault="00C03437" w:rsidP="00C03437">
            <w:pPr>
              <w:tabs>
                <w:tab w:val="left" w:pos="426"/>
              </w:tabs>
              <w:spacing w:line="312" w:lineRule="auto"/>
              <w:jc w:val="both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52FCD77E" wp14:editId="4E8F8E5E">
                  <wp:extent cx="3117273" cy="870590"/>
                  <wp:effectExtent l="0" t="0" r="6985" b="5715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9313" cy="8907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03437" w:rsidRDefault="00C03437" w:rsidP="00C03437">
      <w:pPr>
        <w:tabs>
          <w:tab w:val="left" w:pos="426"/>
        </w:tabs>
        <w:spacing w:after="0" w:line="312" w:lineRule="auto"/>
        <w:jc w:val="both"/>
        <w:rPr>
          <w:b/>
        </w:rPr>
      </w:pPr>
    </w:p>
    <w:p w:rsidR="00C03437" w:rsidRPr="00C03437" w:rsidRDefault="00A94223" w:rsidP="00A94223">
      <w:pPr>
        <w:tabs>
          <w:tab w:val="left" w:pos="567"/>
        </w:tabs>
        <w:spacing w:after="0" w:line="312" w:lineRule="auto"/>
        <w:jc w:val="both"/>
      </w:pPr>
      <w:r>
        <w:tab/>
      </w:r>
      <w:r w:rsidR="00C03437" w:rsidRPr="00C03437">
        <w:t>Giả sử sự cố xảy ra tại bus 4, có Z</w:t>
      </w:r>
      <w:r w:rsidR="00C03437" w:rsidRPr="00C03437">
        <w:rPr>
          <w:vertAlign w:val="subscript"/>
        </w:rPr>
        <w:t>f</w:t>
      </w:r>
      <w:r w:rsidR="00C03437" w:rsidRPr="00C03437">
        <w:t xml:space="preserve"> = </w:t>
      </w:r>
      <w:r w:rsidR="00C03437">
        <w:t>j0.0025 pu. Dùng Matlab trình lập để tìm điện áp tại các bus và dòng điện chạy trong các nhánh.</w:t>
      </w:r>
    </w:p>
    <w:p w:rsidR="00C03437" w:rsidRDefault="00C03437" w:rsidP="0043619C">
      <w:pPr>
        <w:pStyle w:val="ListParagraph"/>
        <w:numPr>
          <w:ilvl w:val="0"/>
          <w:numId w:val="1"/>
        </w:numPr>
        <w:tabs>
          <w:tab w:val="left" w:pos="426"/>
        </w:tabs>
        <w:spacing w:after="0" w:line="312" w:lineRule="auto"/>
        <w:ind w:left="284" w:hanging="284"/>
        <w:jc w:val="both"/>
        <w:rPr>
          <w:b/>
        </w:rPr>
      </w:pPr>
      <w:r>
        <w:rPr>
          <w:b/>
        </w:rPr>
        <w:t>Cho sơ đồ mạch điệ</w:t>
      </w:r>
      <w:r w:rsidR="007446C0">
        <w:rPr>
          <w:b/>
        </w:rPr>
        <w:t xml:space="preserve">n </w:t>
      </w:r>
      <w:r w:rsidR="00245BFA">
        <w:rPr>
          <w:b/>
        </w:rPr>
        <w:t>như hình 17</w:t>
      </w:r>
    </w:p>
    <w:p w:rsidR="00C03437" w:rsidRDefault="00C03437" w:rsidP="00C03437">
      <w:pPr>
        <w:tabs>
          <w:tab w:val="left" w:pos="426"/>
        </w:tabs>
        <w:spacing w:after="0" w:line="312" w:lineRule="auto"/>
        <w:jc w:val="both"/>
        <w:rPr>
          <w:b/>
        </w:rPr>
      </w:pPr>
      <w:r>
        <w:rPr>
          <w:noProof/>
        </w:rPr>
        <w:drawing>
          <wp:inline distT="0" distB="0" distL="0" distR="0" wp14:anchorId="158E1CAC" wp14:editId="4C3AD12A">
            <wp:extent cx="4524498" cy="785062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664171" cy="80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3437" w:rsidRDefault="0077003A" w:rsidP="00C03437">
      <w:pPr>
        <w:tabs>
          <w:tab w:val="left" w:pos="426"/>
        </w:tabs>
        <w:spacing w:after="0" w:line="312" w:lineRule="auto"/>
        <w:jc w:val="both"/>
        <w:rPr>
          <w:b/>
        </w:rPr>
      </w:pPr>
      <w:r>
        <w:rPr>
          <w:b/>
        </w:rPr>
        <w:t>Yêu cầu:</w:t>
      </w:r>
    </w:p>
    <w:p w:rsidR="0077003A" w:rsidRPr="0077003A" w:rsidRDefault="0077003A" w:rsidP="0077003A">
      <w:pPr>
        <w:pStyle w:val="ListParagraph"/>
        <w:numPr>
          <w:ilvl w:val="0"/>
          <w:numId w:val="2"/>
        </w:numPr>
        <w:tabs>
          <w:tab w:val="left" w:pos="426"/>
        </w:tabs>
        <w:spacing w:after="0" w:line="312" w:lineRule="auto"/>
        <w:jc w:val="both"/>
      </w:pPr>
      <w:r w:rsidRPr="0077003A">
        <w:t>Xác định tổng trở Zbus0 và Zbus1</w:t>
      </w:r>
    </w:p>
    <w:p w:rsidR="0077003A" w:rsidRPr="0077003A" w:rsidRDefault="0077003A" w:rsidP="0077003A">
      <w:pPr>
        <w:pStyle w:val="ListParagraph"/>
        <w:numPr>
          <w:ilvl w:val="0"/>
          <w:numId w:val="2"/>
        </w:numPr>
        <w:tabs>
          <w:tab w:val="left" w:pos="426"/>
        </w:tabs>
        <w:spacing w:after="0" w:line="312" w:lineRule="auto"/>
        <w:jc w:val="both"/>
      </w:pPr>
      <w:r w:rsidRPr="0077003A">
        <w:t>Xác định dòng chạm đất tại bus1</w:t>
      </w:r>
    </w:p>
    <w:p w:rsidR="0077003A" w:rsidRPr="0077003A" w:rsidRDefault="0077003A" w:rsidP="0077003A">
      <w:pPr>
        <w:pStyle w:val="ListParagraph"/>
        <w:numPr>
          <w:ilvl w:val="0"/>
          <w:numId w:val="2"/>
        </w:numPr>
        <w:tabs>
          <w:tab w:val="left" w:pos="426"/>
        </w:tabs>
        <w:spacing w:after="0" w:line="312" w:lineRule="auto"/>
        <w:jc w:val="both"/>
      </w:pPr>
      <w:r w:rsidRPr="0077003A">
        <w:t>Dòng ngắn mạch tại bus1</w:t>
      </w:r>
    </w:p>
    <w:p w:rsidR="00B21B95" w:rsidRPr="0077003A" w:rsidRDefault="0077003A" w:rsidP="00245BFA">
      <w:pPr>
        <w:pStyle w:val="ListParagraph"/>
        <w:numPr>
          <w:ilvl w:val="0"/>
          <w:numId w:val="2"/>
        </w:numPr>
        <w:tabs>
          <w:tab w:val="left" w:pos="426"/>
        </w:tabs>
        <w:spacing w:after="0" w:line="312" w:lineRule="auto"/>
        <w:jc w:val="both"/>
      </w:pPr>
      <w:r w:rsidRPr="0077003A">
        <w:t>Điện áp ngắn mạch tại các bus</w:t>
      </w:r>
    </w:p>
    <w:p w:rsidR="00C03437" w:rsidRDefault="001929CA" w:rsidP="0043619C">
      <w:pPr>
        <w:pStyle w:val="ListParagraph"/>
        <w:numPr>
          <w:ilvl w:val="0"/>
          <w:numId w:val="1"/>
        </w:numPr>
        <w:tabs>
          <w:tab w:val="left" w:pos="426"/>
        </w:tabs>
        <w:spacing w:after="0" w:line="312" w:lineRule="auto"/>
        <w:ind w:left="284" w:hanging="284"/>
        <w:jc w:val="both"/>
        <w:rPr>
          <w:b/>
        </w:rPr>
      </w:pPr>
      <w:r>
        <w:rPr>
          <w:b/>
        </w:rPr>
        <w:t>Cho sơ đồ mạng điệ</w:t>
      </w:r>
      <w:r w:rsidR="00245BFA">
        <w:rPr>
          <w:b/>
        </w:rPr>
        <w:t>n như hình 18</w:t>
      </w:r>
    </w:p>
    <w:p w:rsidR="001929CA" w:rsidRDefault="001929CA" w:rsidP="001929CA">
      <w:pPr>
        <w:tabs>
          <w:tab w:val="left" w:pos="426"/>
        </w:tabs>
        <w:spacing w:after="0" w:line="312" w:lineRule="auto"/>
        <w:jc w:val="center"/>
        <w:rPr>
          <w:b/>
        </w:rPr>
      </w:pPr>
      <w:r>
        <w:rPr>
          <w:noProof/>
        </w:rPr>
        <w:drawing>
          <wp:inline distT="0" distB="0" distL="0" distR="0" wp14:anchorId="2549F5DC" wp14:editId="76F9715A">
            <wp:extent cx="4186052" cy="2230429"/>
            <wp:effectExtent l="0" t="0" r="508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194322" cy="2234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9CA" w:rsidRDefault="00245BFA" w:rsidP="001929CA">
      <w:pPr>
        <w:tabs>
          <w:tab w:val="left" w:pos="426"/>
        </w:tabs>
        <w:spacing w:after="0" w:line="312" w:lineRule="auto"/>
        <w:jc w:val="center"/>
        <w:rPr>
          <w:b/>
        </w:rPr>
      </w:pPr>
      <w:r>
        <w:rPr>
          <w:b/>
        </w:rPr>
        <w:t>Hình 18</w:t>
      </w:r>
    </w:p>
    <w:p w:rsidR="001929CA" w:rsidRPr="00B21B95" w:rsidRDefault="007D3FF8" w:rsidP="001929CA">
      <w:pPr>
        <w:tabs>
          <w:tab w:val="left" w:pos="426"/>
        </w:tabs>
        <w:spacing w:after="0" w:line="312" w:lineRule="auto"/>
        <w:jc w:val="both"/>
      </w:pPr>
      <w:r w:rsidRPr="00B21B95">
        <w:lastRenderedPageBreak/>
        <w:t>Cho biết các dữ liệu sau:</w:t>
      </w:r>
    </w:p>
    <w:p w:rsidR="007D3FF8" w:rsidRDefault="007D3FF8" w:rsidP="001929CA">
      <w:pPr>
        <w:tabs>
          <w:tab w:val="left" w:pos="426"/>
        </w:tabs>
        <w:spacing w:after="0" w:line="312" w:lineRule="auto"/>
        <w:jc w:val="both"/>
        <w:rPr>
          <w:b/>
        </w:rPr>
      </w:pPr>
      <w:r>
        <w:rPr>
          <w:noProof/>
        </w:rPr>
        <w:drawing>
          <wp:inline distT="0" distB="0" distL="0" distR="0" wp14:anchorId="3A5467F5" wp14:editId="3379F133">
            <wp:extent cx="2863273" cy="1662546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888567" cy="1677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 xml:space="preserve">    </w:t>
      </w:r>
      <w:r>
        <w:rPr>
          <w:noProof/>
        </w:rPr>
        <w:drawing>
          <wp:inline distT="0" distB="0" distL="0" distR="0" wp14:anchorId="04105299" wp14:editId="119376D6">
            <wp:extent cx="3063833" cy="1241554"/>
            <wp:effectExtent l="0" t="0" r="381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096500" cy="1254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29CA" w:rsidRDefault="007D3FF8" w:rsidP="001929CA">
      <w:pPr>
        <w:tabs>
          <w:tab w:val="left" w:pos="426"/>
        </w:tabs>
        <w:spacing w:after="0" w:line="312" w:lineRule="auto"/>
        <w:jc w:val="both"/>
        <w:rPr>
          <w:b/>
        </w:rPr>
      </w:pPr>
      <w:r>
        <w:rPr>
          <w:noProof/>
        </w:rPr>
        <w:drawing>
          <wp:inline distT="0" distB="0" distL="0" distR="0" wp14:anchorId="56DE1CE9" wp14:editId="000759EE">
            <wp:extent cx="3017770" cy="3604161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031572" cy="3620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 xml:space="preserve">   </w:t>
      </w:r>
      <w:r>
        <w:rPr>
          <w:noProof/>
        </w:rPr>
        <w:drawing>
          <wp:inline distT="0" distB="0" distL="0" distR="0" wp14:anchorId="3E9E788F" wp14:editId="2CB63283">
            <wp:extent cx="1912303" cy="1175657"/>
            <wp:effectExtent l="0" t="0" r="0" b="5715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927727" cy="1185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3331" w:rsidRDefault="00BB3331" w:rsidP="001929CA">
      <w:pPr>
        <w:tabs>
          <w:tab w:val="left" w:pos="426"/>
        </w:tabs>
        <w:spacing w:after="0" w:line="312" w:lineRule="auto"/>
        <w:jc w:val="both"/>
        <w:rPr>
          <w:b/>
        </w:rPr>
      </w:pPr>
      <w:r>
        <w:rPr>
          <w:b/>
        </w:rPr>
        <w:t>Giả sử ngắn mạch xảy ra tại bus 4 và bus 9.</w:t>
      </w:r>
    </w:p>
    <w:p w:rsidR="007D3FF8" w:rsidRPr="00BB3331" w:rsidRDefault="007D3FF8" w:rsidP="001929CA">
      <w:pPr>
        <w:tabs>
          <w:tab w:val="left" w:pos="426"/>
        </w:tabs>
        <w:spacing w:after="0" w:line="312" w:lineRule="auto"/>
        <w:jc w:val="both"/>
      </w:pPr>
      <w:r>
        <w:rPr>
          <w:b/>
        </w:rPr>
        <w:t>Yêu cầu:</w:t>
      </w:r>
      <w:r w:rsidR="00BB3331">
        <w:rPr>
          <w:b/>
        </w:rPr>
        <w:t xml:space="preserve"> </w:t>
      </w:r>
      <w:r w:rsidR="00BB3331" w:rsidRPr="00BB3331">
        <w:t>Hãy phân tích sự ổn định cho hệ thống:</w:t>
      </w:r>
    </w:p>
    <w:p w:rsidR="00BB3331" w:rsidRPr="00BB3331" w:rsidRDefault="00BB3331" w:rsidP="00BB3331">
      <w:pPr>
        <w:pStyle w:val="ListParagraph"/>
        <w:numPr>
          <w:ilvl w:val="0"/>
          <w:numId w:val="2"/>
        </w:numPr>
        <w:tabs>
          <w:tab w:val="left" w:pos="426"/>
        </w:tabs>
        <w:spacing w:after="0" w:line="312" w:lineRule="auto"/>
        <w:jc w:val="both"/>
      </w:pPr>
      <w:r w:rsidRPr="00BB3331">
        <w:t>Khi sự cố được khắc phục trong 0,4s</w:t>
      </w:r>
    </w:p>
    <w:p w:rsidR="00BB3331" w:rsidRPr="00BB3331" w:rsidRDefault="00BB3331" w:rsidP="00BB3331">
      <w:pPr>
        <w:pStyle w:val="ListParagraph"/>
        <w:numPr>
          <w:ilvl w:val="0"/>
          <w:numId w:val="2"/>
        </w:numPr>
        <w:tabs>
          <w:tab w:val="left" w:pos="426"/>
        </w:tabs>
        <w:spacing w:after="0" w:line="312" w:lineRule="auto"/>
        <w:jc w:val="both"/>
      </w:pPr>
      <w:r w:rsidRPr="00BB3331">
        <w:t>Khi sự cố được khắc phục trong 0,8s</w:t>
      </w:r>
    </w:p>
    <w:p w:rsidR="00BB3331" w:rsidRPr="00BB3331" w:rsidRDefault="00BB3331" w:rsidP="00BB3331">
      <w:pPr>
        <w:pStyle w:val="ListParagraph"/>
        <w:numPr>
          <w:ilvl w:val="0"/>
          <w:numId w:val="2"/>
        </w:numPr>
        <w:tabs>
          <w:tab w:val="left" w:pos="426"/>
        </w:tabs>
        <w:spacing w:after="0" w:line="312" w:lineRule="auto"/>
        <w:jc w:val="both"/>
      </w:pPr>
      <w:r w:rsidRPr="00BB3331">
        <w:t>Tính thời gian xảy ra sự cố</w:t>
      </w:r>
    </w:p>
    <w:p w:rsidR="007D3FF8" w:rsidRPr="001929CA" w:rsidRDefault="007D3FF8" w:rsidP="001929CA">
      <w:pPr>
        <w:tabs>
          <w:tab w:val="left" w:pos="426"/>
        </w:tabs>
        <w:spacing w:after="0" w:line="312" w:lineRule="auto"/>
        <w:jc w:val="both"/>
        <w:rPr>
          <w:b/>
        </w:rPr>
      </w:pPr>
    </w:p>
    <w:p w:rsidR="001929CA" w:rsidRDefault="00774B67" w:rsidP="0043619C">
      <w:pPr>
        <w:pStyle w:val="ListParagraph"/>
        <w:numPr>
          <w:ilvl w:val="0"/>
          <w:numId w:val="1"/>
        </w:numPr>
        <w:tabs>
          <w:tab w:val="left" w:pos="426"/>
        </w:tabs>
        <w:spacing w:after="0" w:line="312" w:lineRule="auto"/>
        <w:ind w:left="284" w:hanging="284"/>
        <w:jc w:val="both"/>
        <w:rPr>
          <w:b/>
        </w:rPr>
      </w:pPr>
      <w:r>
        <w:rPr>
          <w:b/>
        </w:rPr>
        <w:t>Cho sơ đồ mạng điệ</w:t>
      </w:r>
      <w:r w:rsidR="00245BFA">
        <w:rPr>
          <w:b/>
        </w:rPr>
        <w:t>n như hình 19</w:t>
      </w:r>
    </w:p>
    <w:p w:rsidR="00774B67" w:rsidRDefault="00774B67" w:rsidP="00774B67">
      <w:pPr>
        <w:tabs>
          <w:tab w:val="left" w:pos="426"/>
        </w:tabs>
        <w:spacing w:after="0" w:line="312" w:lineRule="auto"/>
        <w:jc w:val="both"/>
        <w:rPr>
          <w:b/>
        </w:rPr>
      </w:pPr>
      <w:r>
        <w:rPr>
          <w:b/>
        </w:rPr>
        <w:t>Yêu cầu:</w:t>
      </w:r>
    </w:p>
    <w:p w:rsidR="00774B67" w:rsidRPr="00774B67" w:rsidRDefault="00774B67" w:rsidP="00774B67">
      <w:pPr>
        <w:pStyle w:val="ListParagraph"/>
        <w:numPr>
          <w:ilvl w:val="0"/>
          <w:numId w:val="2"/>
        </w:numPr>
        <w:tabs>
          <w:tab w:val="left" w:pos="426"/>
        </w:tabs>
        <w:spacing w:after="0" w:line="312" w:lineRule="auto"/>
        <w:jc w:val="both"/>
      </w:pPr>
      <w:r w:rsidRPr="00774B67">
        <w:t>Tính tổng trở các đường dây</w:t>
      </w:r>
    </w:p>
    <w:p w:rsidR="00774B67" w:rsidRPr="00774B67" w:rsidRDefault="00774B67" w:rsidP="00774B67">
      <w:pPr>
        <w:pStyle w:val="ListParagraph"/>
        <w:numPr>
          <w:ilvl w:val="0"/>
          <w:numId w:val="2"/>
        </w:numPr>
        <w:tabs>
          <w:tab w:val="left" w:pos="426"/>
        </w:tabs>
        <w:spacing w:after="0" w:line="312" w:lineRule="auto"/>
        <w:jc w:val="both"/>
      </w:pPr>
      <w:r w:rsidRPr="00774B67">
        <w:t xml:space="preserve">Tính </w:t>
      </w:r>
      <w:r w:rsidR="00577508">
        <w:t>dòng điện trên các dây</w:t>
      </w:r>
    </w:p>
    <w:p w:rsidR="00774B67" w:rsidRPr="00774B67" w:rsidRDefault="00774B67" w:rsidP="00774B67">
      <w:pPr>
        <w:tabs>
          <w:tab w:val="left" w:pos="426"/>
        </w:tabs>
        <w:spacing w:after="0" w:line="312" w:lineRule="auto"/>
        <w:jc w:val="both"/>
        <w:rPr>
          <w:b/>
        </w:rPr>
      </w:pPr>
      <w:r>
        <w:rPr>
          <w:noProof/>
        </w:rPr>
        <w:lastRenderedPageBreak/>
        <w:drawing>
          <wp:inline distT="0" distB="0" distL="0" distR="0" wp14:anchorId="6D571E25" wp14:editId="1CE6C5A4">
            <wp:extent cx="4292930" cy="1850019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320186" cy="1861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4B67" w:rsidRDefault="00577508" w:rsidP="0043619C">
      <w:pPr>
        <w:pStyle w:val="ListParagraph"/>
        <w:numPr>
          <w:ilvl w:val="0"/>
          <w:numId w:val="1"/>
        </w:numPr>
        <w:tabs>
          <w:tab w:val="left" w:pos="426"/>
        </w:tabs>
        <w:spacing w:after="0" w:line="312" w:lineRule="auto"/>
        <w:ind w:left="284" w:hanging="284"/>
        <w:jc w:val="both"/>
        <w:rPr>
          <w:b/>
        </w:rPr>
      </w:pPr>
      <w:r>
        <w:rPr>
          <w:b/>
        </w:rPr>
        <w:t>Cho sơ đồ mạng điệ</w:t>
      </w:r>
      <w:r w:rsidR="00245BFA">
        <w:rPr>
          <w:b/>
        </w:rPr>
        <w:t>n hình 20</w:t>
      </w:r>
    </w:p>
    <w:p w:rsidR="00577508" w:rsidRDefault="00577508" w:rsidP="00577508">
      <w:pPr>
        <w:tabs>
          <w:tab w:val="left" w:pos="426"/>
        </w:tabs>
        <w:spacing w:after="0" w:line="312" w:lineRule="auto"/>
        <w:jc w:val="both"/>
        <w:rPr>
          <w:b/>
        </w:rPr>
      </w:pPr>
      <w:r>
        <w:rPr>
          <w:noProof/>
        </w:rPr>
        <w:drawing>
          <wp:inline distT="0" distB="0" distL="0" distR="0" wp14:anchorId="35840F1E" wp14:editId="39263960">
            <wp:extent cx="3420093" cy="2509665"/>
            <wp:effectExtent l="0" t="0" r="9525" b="508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434253" cy="2520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7508" w:rsidRDefault="00577508" w:rsidP="00577508">
      <w:pPr>
        <w:tabs>
          <w:tab w:val="left" w:pos="426"/>
        </w:tabs>
        <w:spacing w:after="0" w:line="312" w:lineRule="auto"/>
        <w:jc w:val="both"/>
        <w:rPr>
          <w:b/>
        </w:rPr>
      </w:pPr>
    </w:p>
    <w:p w:rsidR="00577508" w:rsidRDefault="00577508" w:rsidP="00577508">
      <w:pPr>
        <w:tabs>
          <w:tab w:val="left" w:pos="426"/>
        </w:tabs>
        <w:spacing w:after="0" w:line="312" w:lineRule="auto"/>
        <w:jc w:val="both"/>
        <w:rPr>
          <w:b/>
        </w:rPr>
      </w:pPr>
      <w:r>
        <w:rPr>
          <w:b/>
        </w:rPr>
        <w:t>Yêu cầu:</w:t>
      </w:r>
    </w:p>
    <w:p w:rsidR="00577508" w:rsidRPr="00AA16DC" w:rsidRDefault="00577508" w:rsidP="00577508">
      <w:pPr>
        <w:pStyle w:val="ListParagraph"/>
        <w:numPr>
          <w:ilvl w:val="0"/>
          <w:numId w:val="2"/>
        </w:numPr>
        <w:tabs>
          <w:tab w:val="left" w:pos="426"/>
        </w:tabs>
        <w:spacing w:after="0" w:line="312" w:lineRule="auto"/>
        <w:jc w:val="both"/>
      </w:pPr>
      <w:r w:rsidRPr="00AA16DC">
        <w:t xml:space="preserve">Tìm </w:t>
      </w:r>
      <w:r w:rsidR="00AA16DC" w:rsidRPr="00AA16DC">
        <w:t>ma trận tổng dẫn Y</w:t>
      </w:r>
    </w:p>
    <w:p w:rsidR="00AA16DC" w:rsidRPr="00577508" w:rsidRDefault="00AA16DC" w:rsidP="00577508">
      <w:pPr>
        <w:pStyle w:val="ListParagraph"/>
        <w:numPr>
          <w:ilvl w:val="0"/>
          <w:numId w:val="2"/>
        </w:numPr>
        <w:tabs>
          <w:tab w:val="left" w:pos="426"/>
        </w:tabs>
        <w:spacing w:after="0" w:line="312" w:lineRule="auto"/>
        <w:jc w:val="both"/>
        <w:rPr>
          <w:b/>
        </w:rPr>
      </w:pPr>
      <w:r>
        <w:t>Tính điện áp tại các Bus</w:t>
      </w:r>
    </w:p>
    <w:p w:rsidR="00577508" w:rsidRPr="00245BFA" w:rsidRDefault="00577508" w:rsidP="00245BFA">
      <w:pPr>
        <w:tabs>
          <w:tab w:val="left" w:pos="426"/>
        </w:tabs>
        <w:spacing w:after="0" w:line="312" w:lineRule="auto"/>
        <w:jc w:val="both"/>
        <w:rPr>
          <w:b/>
        </w:rPr>
      </w:pPr>
      <w:bookmarkStart w:id="0" w:name="_GoBack"/>
      <w:bookmarkEnd w:id="0"/>
    </w:p>
    <w:sectPr w:rsidR="00577508" w:rsidRPr="00245BFA" w:rsidSect="000602EC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-Bold">
    <w:altName w:val="Times New Roman"/>
    <w:panose1 w:val="00000000000000000000"/>
    <w:charset w:val="00"/>
    <w:family w:val="roman"/>
    <w:notTrueType/>
    <w:pitch w:val="default"/>
  </w:font>
  <w:font w:name="Bold">
    <w:altName w:val="Times New Roman"/>
    <w:panose1 w:val="00000000000000000000"/>
    <w:charset w:val="00"/>
    <w:family w:val="roman"/>
    <w:notTrueType/>
    <w:pitch w:val="default"/>
  </w:font>
  <w:font w:name="Times-Roman">
    <w:altName w:val="Times New Roman"/>
    <w:panose1 w:val="00000000000000000000"/>
    <w:charset w:val="00"/>
    <w:family w:val="roman"/>
    <w:notTrueType/>
    <w:pitch w:val="default"/>
  </w:font>
  <w:font w:name="TimesNewRoman">
    <w:altName w:val="Times New Roman"/>
    <w:panose1 w:val="00000000000000000000"/>
    <w:charset w:val="00"/>
    <w:family w:val="roman"/>
    <w:notTrueType/>
    <w:pitch w:val="default"/>
  </w:font>
  <w:font w:name="Times-Italic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thematicalPiLTStd">
    <w:altName w:val="Times New Roman"/>
    <w:panose1 w:val="00000000000000000000"/>
    <w:charset w:val="00"/>
    <w:family w:val="roman"/>
    <w:notTrueType/>
    <w:pitch w:val="default"/>
  </w:font>
  <w:font w:name="TimesLTStd-Roman">
    <w:altName w:val="Times New Roman"/>
    <w:panose1 w:val="00000000000000000000"/>
    <w:charset w:val="00"/>
    <w:family w:val="roman"/>
    <w:notTrueType/>
    <w:pitch w:val="default"/>
  </w:font>
  <w:font w:name="TimesLTStd-Itali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F66843"/>
    <w:multiLevelType w:val="hybridMultilevel"/>
    <w:tmpl w:val="346A4246"/>
    <w:lvl w:ilvl="0" w:tplc="4F000AA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B8E1F59"/>
    <w:multiLevelType w:val="hybridMultilevel"/>
    <w:tmpl w:val="E8C8FE80"/>
    <w:lvl w:ilvl="0" w:tplc="2B2217E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84969"/>
    <w:multiLevelType w:val="hybridMultilevel"/>
    <w:tmpl w:val="E4EE39B8"/>
    <w:lvl w:ilvl="0" w:tplc="87CE7F38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3C6FBC"/>
    <w:multiLevelType w:val="hybridMultilevel"/>
    <w:tmpl w:val="90FCA066"/>
    <w:lvl w:ilvl="0" w:tplc="97F070E6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FDE"/>
    <w:rsid w:val="000602EC"/>
    <w:rsid w:val="00091627"/>
    <w:rsid w:val="000952CE"/>
    <w:rsid w:val="000D13A0"/>
    <w:rsid w:val="00182D70"/>
    <w:rsid w:val="001929CA"/>
    <w:rsid w:val="001A02D4"/>
    <w:rsid w:val="00212A27"/>
    <w:rsid w:val="0021543D"/>
    <w:rsid w:val="002337D9"/>
    <w:rsid w:val="00245BFA"/>
    <w:rsid w:val="00281BD3"/>
    <w:rsid w:val="00290227"/>
    <w:rsid w:val="002C6495"/>
    <w:rsid w:val="004034BA"/>
    <w:rsid w:val="00435390"/>
    <w:rsid w:val="00435686"/>
    <w:rsid w:val="0043619C"/>
    <w:rsid w:val="00491DF6"/>
    <w:rsid w:val="00494FDE"/>
    <w:rsid w:val="004D101D"/>
    <w:rsid w:val="004D32AA"/>
    <w:rsid w:val="004F55FB"/>
    <w:rsid w:val="00577508"/>
    <w:rsid w:val="005B4A75"/>
    <w:rsid w:val="0061436F"/>
    <w:rsid w:val="0061537C"/>
    <w:rsid w:val="00633362"/>
    <w:rsid w:val="006351CA"/>
    <w:rsid w:val="00664158"/>
    <w:rsid w:val="006F650E"/>
    <w:rsid w:val="00710086"/>
    <w:rsid w:val="0073177B"/>
    <w:rsid w:val="007446C0"/>
    <w:rsid w:val="0075225A"/>
    <w:rsid w:val="0077003A"/>
    <w:rsid w:val="00774B67"/>
    <w:rsid w:val="007B2804"/>
    <w:rsid w:val="007D3FF8"/>
    <w:rsid w:val="00823171"/>
    <w:rsid w:val="00836B83"/>
    <w:rsid w:val="0086644F"/>
    <w:rsid w:val="008B2B43"/>
    <w:rsid w:val="00920BF7"/>
    <w:rsid w:val="00A07B6E"/>
    <w:rsid w:val="00A57EFE"/>
    <w:rsid w:val="00A75784"/>
    <w:rsid w:val="00A94223"/>
    <w:rsid w:val="00AA16DC"/>
    <w:rsid w:val="00AD79FD"/>
    <w:rsid w:val="00AE1AEB"/>
    <w:rsid w:val="00B063B9"/>
    <w:rsid w:val="00B15245"/>
    <w:rsid w:val="00B21B95"/>
    <w:rsid w:val="00B4672A"/>
    <w:rsid w:val="00B603CF"/>
    <w:rsid w:val="00BB3331"/>
    <w:rsid w:val="00BB4137"/>
    <w:rsid w:val="00C03437"/>
    <w:rsid w:val="00D52B8E"/>
    <w:rsid w:val="00E61D11"/>
    <w:rsid w:val="00E72DBB"/>
    <w:rsid w:val="00E969D5"/>
    <w:rsid w:val="00F22DAA"/>
    <w:rsid w:val="00F22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 w:themeColor="text1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4FDE"/>
    <w:pPr>
      <w:ind w:left="720"/>
      <w:contextualSpacing/>
    </w:pPr>
  </w:style>
  <w:style w:type="character" w:customStyle="1" w:styleId="fontstyle01">
    <w:name w:val="fontstyle01"/>
    <w:basedOn w:val="DefaultParagraphFont"/>
    <w:rsid w:val="00494FDE"/>
    <w:rPr>
      <w:rFonts w:ascii="Times-Bold" w:hAnsi="Times-Bold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DefaultParagraphFont"/>
    <w:rsid w:val="00494FDE"/>
    <w:rPr>
      <w:rFonts w:ascii="Bold" w:hAnsi="Bold" w:hint="default"/>
      <w:b/>
      <w:bCs/>
      <w:i w:val="0"/>
      <w:iCs w:val="0"/>
      <w:color w:val="000000"/>
      <w:sz w:val="26"/>
      <w:szCs w:val="26"/>
    </w:rPr>
  </w:style>
  <w:style w:type="character" w:customStyle="1" w:styleId="fontstyle31">
    <w:name w:val="fontstyle31"/>
    <w:basedOn w:val="DefaultParagraphFont"/>
    <w:rsid w:val="00494FDE"/>
    <w:rPr>
      <w:rFonts w:ascii="Times-Roman" w:hAnsi="Times-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41">
    <w:name w:val="fontstyle41"/>
    <w:basedOn w:val="DefaultParagraphFont"/>
    <w:rsid w:val="00494FDE"/>
    <w:rPr>
      <w:rFonts w:ascii="TimesNewRoman" w:hAnsi="TimesNew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11">
    <w:name w:val="fontstyle11"/>
    <w:basedOn w:val="DefaultParagraphFont"/>
    <w:rsid w:val="007B2804"/>
    <w:rPr>
      <w:rFonts w:ascii="Times-Italic" w:hAnsi="Times-Italic" w:hint="default"/>
      <w:b w:val="0"/>
      <w:bCs w:val="0"/>
      <w:i/>
      <w:iCs/>
      <w:color w:val="000000"/>
      <w:sz w:val="26"/>
      <w:szCs w:val="26"/>
    </w:rPr>
  </w:style>
  <w:style w:type="table" w:styleId="TableGrid">
    <w:name w:val="Table Grid"/>
    <w:basedOn w:val="TableNormal"/>
    <w:uiPriority w:val="39"/>
    <w:rsid w:val="000916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51">
    <w:name w:val="fontstyle51"/>
    <w:basedOn w:val="DefaultParagraphFont"/>
    <w:rsid w:val="00B4672A"/>
    <w:rPr>
      <w:rFonts w:ascii="Times-Italic" w:hAnsi="Times-Italic" w:hint="default"/>
      <w:b w:val="0"/>
      <w:bCs w:val="0"/>
      <w:i/>
      <w:iCs/>
      <w:color w:val="000000"/>
      <w:sz w:val="36"/>
      <w:szCs w:val="36"/>
    </w:rPr>
  </w:style>
  <w:style w:type="character" w:customStyle="1" w:styleId="fontstyle61">
    <w:name w:val="fontstyle61"/>
    <w:basedOn w:val="DefaultParagraphFont"/>
    <w:rsid w:val="00B4672A"/>
    <w:rPr>
      <w:rFonts w:ascii="Symbol" w:hAnsi="Symbol" w:hint="default"/>
      <w:b w:val="0"/>
      <w:bCs w:val="0"/>
      <w:i w:val="0"/>
      <w:iCs w:val="0"/>
      <w:color w:val="000000"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0B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B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000000" w:themeColor="text1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4FDE"/>
    <w:pPr>
      <w:ind w:left="720"/>
      <w:contextualSpacing/>
    </w:pPr>
  </w:style>
  <w:style w:type="character" w:customStyle="1" w:styleId="fontstyle01">
    <w:name w:val="fontstyle01"/>
    <w:basedOn w:val="DefaultParagraphFont"/>
    <w:rsid w:val="00494FDE"/>
    <w:rPr>
      <w:rFonts w:ascii="Times-Bold" w:hAnsi="Times-Bold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DefaultParagraphFont"/>
    <w:rsid w:val="00494FDE"/>
    <w:rPr>
      <w:rFonts w:ascii="Bold" w:hAnsi="Bold" w:hint="default"/>
      <w:b/>
      <w:bCs/>
      <w:i w:val="0"/>
      <w:iCs w:val="0"/>
      <w:color w:val="000000"/>
      <w:sz w:val="26"/>
      <w:szCs w:val="26"/>
    </w:rPr>
  </w:style>
  <w:style w:type="character" w:customStyle="1" w:styleId="fontstyle31">
    <w:name w:val="fontstyle31"/>
    <w:basedOn w:val="DefaultParagraphFont"/>
    <w:rsid w:val="00494FDE"/>
    <w:rPr>
      <w:rFonts w:ascii="Times-Roman" w:hAnsi="Times-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41">
    <w:name w:val="fontstyle41"/>
    <w:basedOn w:val="DefaultParagraphFont"/>
    <w:rsid w:val="00494FDE"/>
    <w:rPr>
      <w:rFonts w:ascii="TimesNewRoman" w:hAnsi="TimesNew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11">
    <w:name w:val="fontstyle11"/>
    <w:basedOn w:val="DefaultParagraphFont"/>
    <w:rsid w:val="007B2804"/>
    <w:rPr>
      <w:rFonts w:ascii="Times-Italic" w:hAnsi="Times-Italic" w:hint="default"/>
      <w:b w:val="0"/>
      <w:bCs w:val="0"/>
      <w:i/>
      <w:iCs/>
      <w:color w:val="000000"/>
      <w:sz w:val="26"/>
      <w:szCs w:val="26"/>
    </w:rPr>
  </w:style>
  <w:style w:type="table" w:styleId="TableGrid">
    <w:name w:val="Table Grid"/>
    <w:basedOn w:val="TableNormal"/>
    <w:uiPriority w:val="39"/>
    <w:rsid w:val="000916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51">
    <w:name w:val="fontstyle51"/>
    <w:basedOn w:val="DefaultParagraphFont"/>
    <w:rsid w:val="00B4672A"/>
    <w:rPr>
      <w:rFonts w:ascii="Times-Italic" w:hAnsi="Times-Italic" w:hint="default"/>
      <w:b w:val="0"/>
      <w:bCs w:val="0"/>
      <w:i/>
      <w:iCs/>
      <w:color w:val="000000"/>
      <w:sz w:val="36"/>
      <w:szCs w:val="36"/>
    </w:rPr>
  </w:style>
  <w:style w:type="character" w:customStyle="1" w:styleId="fontstyle61">
    <w:name w:val="fontstyle61"/>
    <w:basedOn w:val="DefaultParagraphFont"/>
    <w:rsid w:val="00B4672A"/>
    <w:rPr>
      <w:rFonts w:ascii="Symbol" w:hAnsi="Symbol" w:hint="default"/>
      <w:b w:val="0"/>
      <w:bCs w:val="0"/>
      <w:i w:val="0"/>
      <w:iCs w:val="0"/>
      <w:color w:val="000000"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0B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B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tmp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tmp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tmp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tmp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tmp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tmp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tmp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6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HOANG_THUC</dc:creator>
  <cp:keywords/>
  <dc:description/>
  <cp:lastModifiedBy>CHTHUC</cp:lastModifiedBy>
  <cp:revision>37</cp:revision>
  <dcterms:created xsi:type="dcterms:W3CDTF">2017-03-22T01:17:00Z</dcterms:created>
  <dcterms:modified xsi:type="dcterms:W3CDTF">2018-05-01T16:45:00Z</dcterms:modified>
</cp:coreProperties>
</file>